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85" w:type="dxa"/>
        </w:tblCellMar>
        <w:tblLook w:val="01E0" w:firstRow="1" w:lastRow="1" w:firstColumn="1" w:lastColumn="1" w:noHBand="0" w:noVBand="0"/>
      </w:tblPr>
      <w:tblGrid>
        <w:gridCol w:w="5019"/>
        <w:gridCol w:w="4621"/>
      </w:tblGrid>
      <w:tr w:rsidR="00EF65BF" w:rsidRPr="00DE3B26" w:rsidTr="00EF65BF">
        <w:trPr>
          <w:trHeight w:val="1542"/>
          <w:jc w:val="center"/>
        </w:trPr>
        <w:tc>
          <w:tcPr>
            <w:tcW w:w="9640" w:type="dxa"/>
            <w:gridSpan w:val="2"/>
            <w:tcBorders>
              <w:top w:val="single" w:sz="4" w:space="0" w:color="auto"/>
            </w:tcBorders>
          </w:tcPr>
          <w:p w:rsidR="00EF65BF" w:rsidRPr="00DE3B26" w:rsidRDefault="00EF65BF" w:rsidP="00EF65BF">
            <w:pPr>
              <w:keepNext/>
              <w:jc w:val="center"/>
              <w:outlineLvl w:val="2"/>
              <w:rPr>
                <w:rFonts w:ascii="Arial" w:hAnsi="Arial"/>
                <w:b/>
                <w:bCs/>
              </w:rPr>
            </w:pPr>
            <w:bookmarkStart w:id="0" w:name="_Toc518895508"/>
            <w:r w:rsidRPr="00DE3B26">
              <w:rPr>
                <w:rFonts w:ascii="Arial" w:hAnsi="Arial"/>
                <w:b/>
                <w:bCs/>
                <w:noProof/>
              </w:rPr>
              <w:drawing>
                <wp:inline distT="0" distB="0" distL="0" distR="0" wp14:anchorId="5DF878CB" wp14:editId="203EE082">
                  <wp:extent cx="5762625" cy="857250"/>
                  <wp:effectExtent l="0" t="0" r="0" b="0"/>
                  <wp:docPr id="1" name="Obraz 1"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pgadzicki\Moje dokumenty\Wizualizacja NSS\zestawienie znakow dla rpo\NSS_nowelogoUMWD_UE_black.bmp"/>
                          <pic:cNvPicPr>
                            <a:picLocks noChangeAspect="1" noChangeArrowheads="1"/>
                          </pic:cNvPicPr>
                        </pic:nvPicPr>
                        <pic:blipFill>
                          <a:blip r:embed="rId7" cstate="print">
                            <a:extLst>
                              <a:ext uri="{28A0092B-C50C-407E-A947-70E740481C1C}">
                                <a14:useLocalDpi xmlns:a14="http://schemas.microsoft.com/office/drawing/2010/main" val="0"/>
                              </a:ext>
                            </a:extLst>
                          </a:blip>
                          <a:srcRect t="15672" b="14925"/>
                          <a:stretch>
                            <a:fillRect/>
                          </a:stretch>
                        </pic:blipFill>
                        <pic:spPr bwMode="auto">
                          <a:xfrm>
                            <a:off x="0" y="0"/>
                            <a:ext cx="5762625" cy="857250"/>
                          </a:xfrm>
                          <a:prstGeom prst="rect">
                            <a:avLst/>
                          </a:prstGeom>
                          <a:noFill/>
                          <a:ln>
                            <a:noFill/>
                          </a:ln>
                        </pic:spPr>
                      </pic:pic>
                    </a:graphicData>
                  </a:graphic>
                </wp:inline>
              </w:drawing>
            </w:r>
            <w:bookmarkEnd w:id="0"/>
          </w:p>
        </w:tc>
      </w:tr>
      <w:tr w:rsidR="00EF65BF" w:rsidRPr="00DE3B26" w:rsidTr="00EF65BF">
        <w:trPr>
          <w:trHeight w:val="1480"/>
          <w:jc w:val="center"/>
        </w:trPr>
        <w:tc>
          <w:tcPr>
            <w:tcW w:w="9640" w:type="dxa"/>
            <w:gridSpan w:val="2"/>
            <w:tcBorders>
              <w:top w:val="single" w:sz="4" w:space="0" w:color="auto"/>
            </w:tcBorders>
          </w:tcPr>
          <w:p w:rsidR="00EF65BF" w:rsidRPr="00DE3B26" w:rsidRDefault="00EF65BF" w:rsidP="00EF65BF">
            <w:pPr>
              <w:spacing w:line="276" w:lineRule="auto"/>
              <w:ind w:left="142" w:right="215"/>
              <w:jc w:val="both"/>
              <w:rPr>
                <w:rFonts w:ascii="Verdana" w:hAnsi="Verdana"/>
                <w:sz w:val="18"/>
                <w:szCs w:val="18"/>
              </w:rPr>
            </w:pPr>
            <w:r w:rsidRPr="00DE3B26">
              <w:rPr>
                <w:rFonts w:ascii="Verdana" w:hAnsi="Verdana"/>
                <w:sz w:val="18"/>
                <w:szCs w:val="18"/>
              </w:rPr>
              <w:t>Projekt pn.: „</w:t>
            </w:r>
            <w:r w:rsidRPr="00DE3B26">
              <w:rPr>
                <w:rFonts w:ascii="Verdana" w:hAnsi="Verdana"/>
                <w:b/>
                <w:sz w:val="18"/>
                <w:szCs w:val="18"/>
              </w:rPr>
              <w:t>Instalacja do doczyszczania selektywnie zebranych odpadów wraz z modernizacją procesu MBP w Ekologicznym Centrum Odzysku w Bielawie</w:t>
            </w:r>
            <w:r w:rsidRPr="00DE3B26">
              <w:rPr>
                <w:rFonts w:ascii="Verdana" w:hAnsi="Verdana"/>
                <w:sz w:val="18"/>
                <w:szCs w:val="18"/>
              </w:rPr>
              <w:t xml:space="preserve">” </w:t>
            </w:r>
          </w:p>
          <w:p w:rsidR="00EF65BF" w:rsidRPr="00DE3B26" w:rsidRDefault="00EF65BF" w:rsidP="00EF65BF">
            <w:pPr>
              <w:spacing w:line="276" w:lineRule="auto"/>
              <w:ind w:left="142" w:right="215"/>
              <w:jc w:val="both"/>
              <w:rPr>
                <w:rFonts w:ascii="Verdana" w:hAnsi="Verdana"/>
                <w:sz w:val="18"/>
                <w:szCs w:val="18"/>
              </w:rPr>
            </w:pPr>
            <w:r w:rsidRPr="00DE3B26">
              <w:rPr>
                <w:rFonts w:ascii="Verdana" w:hAnsi="Verdana" w:cs="Arial"/>
                <w:sz w:val="18"/>
                <w:szCs w:val="18"/>
              </w:rPr>
              <w:t xml:space="preserve">Oś Priorytetowa </w:t>
            </w:r>
            <w:r w:rsidRPr="00DE3B26">
              <w:rPr>
                <w:rFonts w:ascii="Verdana" w:hAnsi="Verdana"/>
                <w:color w:val="000000"/>
                <w:sz w:val="18"/>
                <w:szCs w:val="18"/>
              </w:rPr>
              <w:t xml:space="preserve">nr 4 „Środowisko i zasoby”, </w:t>
            </w:r>
            <w:r w:rsidRPr="00DE3B26">
              <w:rPr>
                <w:rFonts w:ascii="Verdana" w:hAnsi="Verdana" w:cs="Arial"/>
                <w:sz w:val="18"/>
                <w:szCs w:val="18"/>
              </w:rPr>
              <w:t xml:space="preserve">Działanie nr </w:t>
            </w:r>
            <w:r w:rsidRPr="00DE3B26">
              <w:rPr>
                <w:rFonts w:ascii="Verdana" w:hAnsi="Verdana"/>
                <w:color w:val="000000"/>
                <w:sz w:val="18"/>
                <w:szCs w:val="18"/>
              </w:rPr>
              <w:t>4.1. „Gospodarka odpadami”</w:t>
            </w:r>
            <w:r w:rsidRPr="00DE3B26">
              <w:rPr>
                <w:rFonts w:ascii="Verdana" w:hAnsi="Verdana" w:cs="Arial"/>
                <w:sz w:val="18"/>
                <w:szCs w:val="18"/>
              </w:rPr>
              <w:t xml:space="preserve"> </w:t>
            </w:r>
            <w:bookmarkStart w:id="1" w:name="_Hlk518464795"/>
            <w:r w:rsidRPr="00DE3B26">
              <w:rPr>
                <w:rFonts w:ascii="Verdana" w:hAnsi="Verdana" w:cs="Arial"/>
                <w:sz w:val="18"/>
                <w:szCs w:val="18"/>
              </w:rPr>
              <w:t>Regionalnego Programu Operacyjnego Województwa Dolnośląskiego 2014 -2020</w:t>
            </w:r>
            <w:r w:rsidRPr="00DE3B26">
              <w:rPr>
                <w:rFonts w:ascii="Verdana" w:hAnsi="Verdana"/>
                <w:sz w:val="18"/>
                <w:szCs w:val="18"/>
              </w:rPr>
              <w:t xml:space="preserve"> </w:t>
            </w:r>
          </w:p>
          <w:bookmarkEnd w:id="1"/>
          <w:p w:rsidR="00EF65BF" w:rsidRPr="00DE3B26" w:rsidRDefault="00EF65BF" w:rsidP="00EF65BF">
            <w:pPr>
              <w:spacing w:line="360" w:lineRule="auto"/>
              <w:ind w:left="142" w:right="215"/>
              <w:rPr>
                <w:rFonts w:ascii="Verdana" w:hAnsi="Verdana"/>
                <w:sz w:val="18"/>
                <w:szCs w:val="18"/>
              </w:rPr>
            </w:pPr>
          </w:p>
          <w:p w:rsidR="00EF65BF" w:rsidRPr="00DE3B26" w:rsidRDefault="00EF65BF" w:rsidP="00EF65BF">
            <w:pPr>
              <w:spacing w:line="360" w:lineRule="auto"/>
              <w:ind w:left="142" w:right="215"/>
              <w:jc w:val="center"/>
              <w:rPr>
                <w:rFonts w:ascii="Verdana" w:hAnsi="Verdana" w:cs="Tahoma"/>
                <w:i/>
                <w:sz w:val="18"/>
                <w:szCs w:val="18"/>
              </w:rPr>
            </w:pPr>
            <w:r w:rsidRPr="00DE3B26">
              <w:rPr>
                <w:rFonts w:ascii="Verdana" w:hAnsi="Verdana"/>
                <w:sz w:val="18"/>
                <w:szCs w:val="18"/>
              </w:rPr>
              <w:t xml:space="preserve">Umowa o dofinansowanie nr </w:t>
            </w:r>
            <w:r w:rsidRPr="00DE3B26">
              <w:rPr>
                <w:rFonts w:ascii="Verdana" w:hAnsi="Verdana"/>
                <w:b/>
                <w:sz w:val="18"/>
                <w:szCs w:val="18"/>
              </w:rPr>
              <w:t>RPDS.04.01.00-02-0003/17-00</w:t>
            </w:r>
            <w:r w:rsidRPr="00DE3B26">
              <w:rPr>
                <w:rFonts w:cs="Arial"/>
              </w:rPr>
              <w:t xml:space="preserve"> </w:t>
            </w:r>
            <w:r w:rsidRPr="00DE3B26">
              <w:rPr>
                <w:rFonts w:ascii="Verdana" w:hAnsi="Verdana"/>
                <w:sz w:val="18"/>
                <w:szCs w:val="18"/>
              </w:rPr>
              <w:t>z dnia 30.01.2018r.</w:t>
            </w:r>
          </w:p>
        </w:tc>
      </w:tr>
      <w:tr w:rsidR="00EF65BF" w:rsidRPr="00DE3B26" w:rsidTr="00EF65BF">
        <w:trPr>
          <w:jc w:val="center"/>
        </w:trPr>
        <w:tc>
          <w:tcPr>
            <w:tcW w:w="5019" w:type="dxa"/>
          </w:tcPr>
          <w:p w:rsidR="00EF65BF" w:rsidRPr="00DE3B26" w:rsidRDefault="00EF65BF" w:rsidP="00EF65BF">
            <w:pPr>
              <w:autoSpaceDE w:val="0"/>
              <w:spacing w:line="360" w:lineRule="auto"/>
              <w:rPr>
                <w:rFonts w:ascii="Verdana" w:hAnsi="Verdana" w:cs="Verdana"/>
                <w:sz w:val="18"/>
                <w:szCs w:val="18"/>
              </w:rPr>
            </w:pPr>
            <w:bookmarkStart w:id="2" w:name="_Hlk518465444"/>
            <w:r w:rsidRPr="00DE3B26">
              <w:rPr>
                <w:rFonts w:ascii="Verdana" w:hAnsi="Verdana" w:cs="Verdana"/>
                <w:sz w:val="18"/>
                <w:szCs w:val="18"/>
              </w:rPr>
              <w:t>ECO Ekologiczne Centrum Odzysku Sp. z o.o.</w:t>
            </w:r>
          </w:p>
          <w:p w:rsidR="00EF65BF" w:rsidRPr="00DE3B26" w:rsidRDefault="00EF65BF" w:rsidP="00EF65BF">
            <w:pPr>
              <w:autoSpaceDE w:val="0"/>
              <w:spacing w:line="360" w:lineRule="auto"/>
              <w:rPr>
                <w:rFonts w:ascii="Verdana" w:hAnsi="Verdana" w:cs="Verdana"/>
                <w:sz w:val="18"/>
                <w:szCs w:val="18"/>
              </w:rPr>
            </w:pPr>
            <w:r w:rsidRPr="00DE3B26">
              <w:rPr>
                <w:rFonts w:ascii="Verdana" w:hAnsi="Verdana" w:cs="Verdana"/>
                <w:sz w:val="18"/>
                <w:szCs w:val="18"/>
              </w:rPr>
              <w:t>ul. Bielawska 6</w:t>
            </w:r>
          </w:p>
          <w:p w:rsidR="00EF65BF" w:rsidRPr="00DE3B26" w:rsidRDefault="00EF65BF" w:rsidP="00EF65BF">
            <w:pPr>
              <w:autoSpaceDE w:val="0"/>
              <w:spacing w:line="360" w:lineRule="auto"/>
              <w:rPr>
                <w:rFonts w:ascii="Verdana" w:hAnsi="Verdana" w:cs="Verdana"/>
                <w:sz w:val="18"/>
                <w:szCs w:val="18"/>
              </w:rPr>
            </w:pPr>
            <w:r w:rsidRPr="00DE3B26">
              <w:rPr>
                <w:rFonts w:ascii="Verdana" w:hAnsi="Verdana" w:cs="Verdana"/>
                <w:sz w:val="18"/>
                <w:szCs w:val="18"/>
              </w:rPr>
              <w:t>58 – 250 Pieszyce</w:t>
            </w:r>
          </w:p>
          <w:bookmarkEnd w:id="2"/>
          <w:p w:rsidR="00EF65BF" w:rsidRPr="00DE3B26" w:rsidRDefault="00EF65BF" w:rsidP="00EF65BF">
            <w:pPr>
              <w:spacing w:line="360" w:lineRule="auto"/>
              <w:rPr>
                <w:rFonts w:ascii="Verdana" w:hAnsi="Verdana" w:cs="Tahoma"/>
                <w:sz w:val="18"/>
                <w:szCs w:val="18"/>
              </w:rPr>
            </w:pPr>
            <w:r w:rsidRPr="00DE3B26">
              <w:rPr>
                <w:rFonts w:ascii="Verdana" w:hAnsi="Verdana" w:cs="Verdana"/>
                <w:sz w:val="18"/>
                <w:szCs w:val="18"/>
              </w:rPr>
              <w:t>Polska</w:t>
            </w:r>
          </w:p>
        </w:tc>
        <w:tc>
          <w:tcPr>
            <w:tcW w:w="4621" w:type="dxa"/>
          </w:tcPr>
          <w:p w:rsidR="00EF65BF" w:rsidRPr="00DE3B26" w:rsidRDefault="00EF65BF" w:rsidP="00EF65BF">
            <w:pPr>
              <w:spacing w:line="360" w:lineRule="auto"/>
              <w:jc w:val="both"/>
              <w:rPr>
                <w:rFonts w:ascii="Verdana" w:hAnsi="Verdana"/>
                <w:sz w:val="18"/>
                <w:szCs w:val="18"/>
                <w:lang w:val="it-IT"/>
              </w:rPr>
            </w:pPr>
            <w:r w:rsidRPr="00DE3B26">
              <w:rPr>
                <w:rFonts w:ascii="Verdana" w:hAnsi="Verdana"/>
                <w:sz w:val="18"/>
                <w:szCs w:val="18"/>
                <w:lang w:val="it-IT"/>
              </w:rPr>
              <w:t>tel.  (+48 74)  83 65 350</w:t>
            </w:r>
          </w:p>
          <w:p w:rsidR="00EF65BF" w:rsidRPr="00DE3B26" w:rsidRDefault="00EF65BF" w:rsidP="00EF65BF">
            <w:pPr>
              <w:spacing w:line="360" w:lineRule="auto"/>
              <w:rPr>
                <w:rFonts w:ascii="Verdana" w:hAnsi="Verdana"/>
                <w:sz w:val="18"/>
                <w:szCs w:val="18"/>
              </w:rPr>
            </w:pPr>
            <w:r w:rsidRPr="00DE3B26">
              <w:rPr>
                <w:rFonts w:ascii="Verdana" w:hAnsi="Verdana"/>
                <w:sz w:val="18"/>
                <w:szCs w:val="18"/>
                <w:lang w:val="it-IT"/>
              </w:rPr>
              <w:t xml:space="preserve">strona internetowa:  </w:t>
            </w:r>
            <w:r w:rsidR="00E66AE4">
              <w:fldChar w:fldCharType="begin"/>
            </w:r>
            <w:r w:rsidR="00E66AE4">
              <w:instrText xml:space="preserve"> HYPERLINK "http://www.zuk.net.pl" </w:instrText>
            </w:r>
            <w:r w:rsidR="00E66AE4">
              <w:fldChar w:fldCharType="separate"/>
            </w:r>
            <w:r w:rsidRPr="00DE3B26">
              <w:rPr>
                <w:rFonts w:ascii="Verdana" w:hAnsi="Verdana"/>
                <w:color w:val="000000" w:themeColor="text1"/>
                <w:sz w:val="18"/>
                <w:szCs w:val="18"/>
                <w:lang w:val="it-IT"/>
              </w:rPr>
              <w:t>www.</w:t>
            </w:r>
            <w:r w:rsidRPr="00DE3B26">
              <w:rPr>
                <w:rFonts w:ascii="Verdana" w:hAnsi="Verdana"/>
                <w:sz w:val="18"/>
                <w:szCs w:val="18"/>
                <w:lang w:val="it-IT"/>
              </w:rPr>
              <w:t xml:space="preserve"> ecopieszyce.pl</w:t>
            </w:r>
            <w:r w:rsidR="00E66AE4">
              <w:rPr>
                <w:rFonts w:ascii="Verdana" w:hAnsi="Verdana"/>
                <w:sz w:val="18"/>
                <w:szCs w:val="18"/>
                <w:lang w:val="it-IT"/>
              </w:rPr>
              <w:fldChar w:fldCharType="end"/>
            </w:r>
          </w:p>
        </w:tc>
      </w:tr>
    </w:tbl>
    <w:p w:rsidR="00642A0C" w:rsidRPr="007B2D4F" w:rsidRDefault="00642A0C"/>
    <w:p w:rsidR="00E71B4F" w:rsidRPr="007B2D4F" w:rsidRDefault="00E71B4F"/>
    <w:p w:rsidR="004773C2" w:rsidRPr="007B2D4F" w:rsidRDefault="004773C2" w:rsidP="004773C2">
      <w:pPr>
        <w:rPr>
          <w:rFonts w:ascii="Verdana" w:hAnsi="Verdana"/>
          <w:sz w:val="16"/>
          <w:szCs w:val="16"/>
        </w:rPr>
      </w:pPr>
    </w:p>
    <w:p w:rsidR="00A151F7" w:rsidRPr="007B2D4F" w:rsidRDefault="00A151F7" w:rsidP="004773C2">
      <w:pPr>
        <w:jc w:val="right"/>
        <w:rPr>
          <w:rFonts w:ascii="Verdana" w:hAnsi="Verdana"/>
          <w:sz w:val="16"/>
          <w:szCs w:val="16"/>
        </w:rPr>
      </w:pPr>
    </w:p>
    <w:p w:rsidR="00635E09" w:rsidRPr="007B2D4F" w:rsidRDefault="00BF100B" w:rsidP="00635E09">
      <w:pPr>
        <w:spacing w:before="120" w:after="120"/>
        <w:jc w:val="center"/>
        <w:rPr>
          <w:rFonts w:ascii="Verdana" w:hAnsi="Verdana" w:cs="Tahoma"/>
          <w:b/>
        </w:rPr>
      </w:pPr>
      <w:r>
        <w:rPr>
          <w:rFonts w:ascii="Verdana" w:hAnsi="Verdana" w:cs="Tahoma"/>
          <w:b/>
        </w:rPr>
        <w:t>ZAPYTANIE OFERTOWE</w:t>
      </w:r>
    </w:p>
    <w:p w:rsidR="00635E09" w:rsidRPr="007B2D4F" w:rsidRDefault="00BF100B" w:rsidP="00635E09">
      <w:pPr>
        <w:jc w:val="center"/>
        <w:rPr>
          <w:rFonts w:ascii="Verdana" w:hAnsi="Verdana" w:cs="Tahoma"/>
          <w:b/>
        </w:rPr>
      </w:pPr>
      <w:r>
        <w:rPr>
          <w:rFonts w:ascii="Verdana" w:hAnsi="Verdana" w:cs="Tahoma"/>
          <w:b/>
        </w:rPr>
        <w:t>(ZO)</w:t>
      </w:r>
    </w:p>
    <w:p w:rsidR="00635E09" w:rsidRPr="007B2D4F" w:rsidRDefault="00635E09">
      <w:pPr>
        <w:rPr>
          <w:rFonts w:ascii="Verdana" w:hAnsi="Verdana"/>
          <w:sz w:val="16"/>
          <w:szCs w:val="16"/>
        </w:rPr>
      </w:pPr>
    </w:p>
    <w:p w:rsidR="00A0414C" w:rsidRPr="007B2D4F" w:rsidRDefault="00A0414C">
      <w:pPr>
        <w:rPr>
          <w:rFonts w:ascii="Verdana" w:hAnsi="Verdana"/>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EF65BF" w:rsidRPr="007B2D4F" w:rsidTr="00EF65BF">
        <w:trPr>
          <w:cantSplit/>
          <w:jc w:val="center"/>
        </w:trPr>
        <w:tc>
          <w:tcPr>
            <w:tcW w:w="9746" w:type="dxa"/>
            <w:shd w:val="clear" w:color="auto" w:fill="auto"/>
          </w:tcPr>
          <w:p w:rsidR="00EF65BF" w:rsidRPr="006D38D9" w:rsidRDefault="00EF65BF" w:rsidP="00EF65BF">
            <w:pPr>
              <w:spacing w:line="360" w:lineRule="auto"/>
              <w:jc w:val="center"/>
              <w:rPr>
                <w:rFonts w:ascii="Verdana" w:hAnsi="Verdana"/>
                <w:sz w:val="18"/>
                <w:szCs w:val="18"/>
              </w:rPr>
            </w:pPr>
            <w:r w:rsidRPr="007B2D4F">
              <w:rPr>
                <w:rFonts w:ascii="Verdana" w:hAnsi="Verdana"/>
                <w:sz w:val="18"/>
                <w:szCs w:val="18"/>
              </w:rPr>
              <w:t xml:space="preserve">dla postępowania, prowadzonego </w:t>
            </w:r>
            <w:r>
              <w:rPr>
                <w:rFonts w:ascii="Verdana" w:hAnsi="Verdana"/>
                <w:sz w:val="18"/>
                <w:szCs w:val="18"/>
              </w:rPr>
              <w:t>zgodnie z zasadą konkurencyjności określoną zgodnie z „</w:t>
            </w:r>
            <w:r w:rsidRPr="00E1367A">
              <w:rPr>
                <w:rFonts w:ascii="Verdana" w:hAnsi="Verdana"/>
                <w:sz w:val="18"/>
                <w:szCs w:val="18"/>
              </w:rPr>
              <w:t>Wytyczn</w:t>
            </w:r>
            <w:r>
              <w:rPr>
                <w:rFonts w:ascii="Verdana" w:hAnsi="Verdana"/>
                <w:sz w:val="18"/>
                <w:szCs w:val="18"/>
              </w:rPr>
              <w:t>ymi</w:t>
            </w:r>
            <w:r w:rsidRPr="00E1367A">
              <w:rPr>
                <w:rFonts w:ascii="Verdana" w:hAnsi="Verdana"/>
                <w:sz w:val="18"/>
                <w:szCs w:val="18"/>
              </w:rPr>
              <w:t xml:space="preserve"> w</w:t>
            </w:r>
            <w:r>
              <w:rPr>
                <w:rFonts w:ascii="Verdana" w:hAnsi="Verdana"/>
                <w:sz w:val="18"/>
                <w:szCs w:val="18"/>
              </w:rPr>
              <w:t> </w:t>
            </w:r>
            <w:r w:rsidRPr="00E1367A">
              <w:rPr>
                <w:rFonts w:ascii="Verdana" w:hAnsi="Verdana"/>
                <w:sz w:val="18"/>
                <w:szCs w:val="18"/>
              </w:rPr>
              <w:t xml:space="preserve">zakresie kwalifikowalności wydatków w ramach </w:t>
            </w:r>
            <w:r w:rsidRPr="006D38D9">
              <w:rPr>
                <w:rFonts w:ascii="Verdana" w:hAnsi="Verdana"/>
                <w:sz w:val="18"/>
                <w:szCs w:val="18"/>
              </w:rPr>
              <w:t>” Regionalnego Programu Operacyjnego Województwa Dolnośląskiego 2014 -2020</w:t>
            </w:r>
            <w:r>
              <w:rPr>
                <w:rFonts w:ascii="Verdana" w:hAnsi="Verdana"/>
                <w:sz w:val="18"/>
                <w:szCs w:val="18"/>
              </w:rPr>
              <w:t>”</w:t>
            </w:r>
            <w:r w:rsidRPr="006D38D9">
              <w:rPr>
                <w:rFonts w:ascii="Verdana" w:hAnsi="Verdana"/>
                <w:sz w:val="18"/>
                <w:szCs w:val="18"/>
              </w:rPr>
              <w:t xml:space="preserve"> </w:t>
            </w:r>
          </w:p>
          <w:p w:rsidR="00EF65BF" w:rsidRPr="007B2D4F" w:rsidRDefault="00EF65BF" w:rsidP="00EF65BF">
            <w:pPr>
              <w:spacing w:line="360" w:lineRule="auto"/>
              <w:jc w:val="center"/>
              <w:rPr>
                <w:rFonts w:ascii="Verdana" w:hAnsi="Verdana"/>
                <w:sz w:val="18"/>
                <w:szCs w:val="18"/>
              </w:rPr>
            </w:pPr>
          </w:p>
        </w:tc>
      </w:tr>
      <w:tr w:rsidR="00EF65BF" w:rsidRPr="007B2D4F" w:rsidTr="00EF65BF">
        <w:trPr>
          <w:cantSplit/>
          <w:jc w:val="center"/>
        </w:trPr>
        <w:tc>
          <w:tcPr>
            <w:tcW w:w="9746" w:type="dxa"/>
            <w:shd w:val="clear" w:color="auto" w:fill="auto"/>
          </w:tcPr>
          <w:p w:rsidR="00EF65BF" w:rsidRPr="007B2D4F" w:rsidRDefault="00EF65BF" w:rsidP="00EF65BF">
            <w:pPr>
              <w:spacing w:line="360" w:lineRule="auto"/>
              <w:jc w:val="center"/>
              <w:rPr>
                <w:rFonts w:ascii="Verdana" w:hAnsi="Verdana"/>
                <w:b/>
                <w:sz w:val="22"/>
                <w:szCs w:val="22"/>
              </w:rPr>
            </w:pPr>
            <w:bookmarkStart w:id="3" w:name="_Hlk518465076"/>
            <w:r>
              <w:rPr>
                <w:rFonts w:ascii="Verdana" w:hAnsi="Verdana"/>
                <w:b/>
                <w:sz w:val="22"/>
                <w:szCs w:val="22"/>
              </w:rPr>
              <w:t xml:space="preserve">na </w:t>
            </w:r>
            <w:r w:rsidRPr="00166062">
              <w:rPr>
                <w:rFonts w:ascii="Verdana" w:hAnsi="Verdana"/>
                <w:b/>
                <w:sz w:val="22"/>
                <w:szCs w:val="22"/>
              </w:rPr>
              <w:t>usługi</w:t>
            </w:r>
            <w:r w:rsidRPr="007B2D4F">
              <w:rPr>
                <w:rFonts w:ascii="Verdana" w:hAnsi="Verdana"/>
                <w:b/>
                <w:sz w:val="22"/>
                <w:szCs w:val="22"/>
              </w:rPr>
              <w:t xml:space="preserve"> pn.:</w:t>
            </w:r>
          </w:p>
        </w:tc>
      </w:tr>
      <w:tr w:rsidR="00EF65BF" w:rsidRPr="007B2D4F" w:rsidTr="00EF65BF">
        <w:trPr>
          <w:jc w:val="center"/>
        </w:trPr>
        <w:tc>
          <w:tcPr>
            <w:tcW w:w="9746" w:type="dxa"/>
            <w:shd w:val="clear" w:color="auto" w:fill="auto"/>
          </w:tcPr>
          <w:p w:rsidR="00EF65BF" w:rsidRDefault="00EF65BF" w:rsidP="00EF65BF">
            <w:pPr>
              <w:spacing w:line="360" w:lineRule="auto"/>
              <w:jc w:val="center"/>
              <w:rPr>
                <w:rFonts w:ascii="Verdana" w:hAnsi="Verdana"/>
                <w:sz w:val="18"/>
                <w:szCs w:val="18"/>
              </w:rPr>
            </w:pPr>
            <w:bookmarkStart w:id="4" w:name="_Hlk518463862"/>
            <w:bookmarkStart w:id="5" w:name="_GoBack"/>
            <w:r>
              <w:rPr>
                <w:rFonts w:ascii="Verdana" w:hAnsi="Verdana" w:cs="Arial"/>
                <w:sz w:val="18"/>
                <w:szCs w:val="18"/>
              </w:rPr>
              <w:t>„Pełnie</w:t>
            </w:r>
            <w:r w:rsidRPr="00166062">
              <w:rPr>
                <w:rFonts w:ascii="Verdana" w:hAnsi="Verdana" w:cs="Arial"/>
                <w:sz w:val="18"/>
                <w:szCs w:val="18"/>
              </w:rPr>
              <w:t xml:space="preserve">nie obowiązków Inspektora nadzoru </w:t>
            </w:r>
            <w:r>
              <w:rPr>
                <w:rFonts w:ascii="Verdana" w:hAnsi="Verdana" w:cs="Arial"/>
                <w:sz w:val="18"/>
                <w:szCs w:val="18"/>
              </w:rPr>
              <w:t>inwestorskiego</w:t>
            </w:r>
            <w:r w:rsidRPr="00166062">
              <w:rPr>
                <w:rFonts w:ascii="Verdana" w:hAnsi="Verdana" w:cs="Arial"/>
                <w:sz w:val="18"/>
                <w:szCs w:val="18"/>
              </w:rPr>
              <w:t xml:space="preserve"> nad realizacją inwestycji </w:t>
            </w:r>
            <w:r w:rsidRPr="00DE3B26">
              <w:rPr>
                <w:rFonts w:ascii="Verdana" w:hAnsi="Verdana"/>
                <w:sz w:val="18"/>
                <w:szCs w:val="18"/>
              </w:rPr>
              <w:t>„</w:t>
            </w:r>
            <w:r w:rsidRPr="00DE3B26">
              <w:rPr>
                <w:rFonts w:ascii="Verdana" w:hAnsi="Verdana"/>
                <w:b/>
                <w:sz w:val="18"/>
                <w:szCs w:val="18"/>
              </w:rPr>
              <w:t>Instalacja do doczyszczania selektywnie zebranych odpadów wraz z modernizacją procesu MBP w Ekologicznym Centrum Odzysku w Bielawie</w:t>
            </w:r>
            <w:r w:rsidRPr="00DE3B26">
              <w:rPr>
                <w:rFonts w:ascii="Verdana" w:hAnsi="Verdana"/>
                <w:sz w:val="18"/>
                <w:szCs w:val="18"/>
              </w:rPr>
              <w:t xml:space="preserve">” </w:t>
            </w:r>
          </w:p>
          <w:bookmarkEnd w:id="4"/>
          <w:bookmarkEnd w:id="5"/>
          <w:p w:rsidR="00EF65BF" w:rsidRPr="007B2D4F" w:rsidRDefault="00EF65BF" w:rsidP="00EF65BF">
            <w:pPr>
              <w:spacing w:line="360" w:lineRule="auto"/>
              <w:jc w:val="center"/>
              <w:rPr>
                <w:rFonts w:ascii="Verdana" w:hAnsi="Verdana"/>
                <w:sz w:val="18"/>
                <w:szCs w:val="18"/>
              </w:rPr>
            </w:pPr>
            <w:r w:rsidRPr="00137143">
              <w:rPr>
                <w:rFonts w:ascii="Verdana" w:hAnsi="Verdana"/>
                <w:sz w:val="18"/>
                <w:szCs w:val="18"/>
              </w:rPr>
              <w:t xml:space="preserve">CPV: </w:t>
            </w:r>
            <w:r w:rsidRPr="00166062">
              <w:rPr>
                <w:rFonts w:ascii="Verdana" w:hAnsi="Verdana"/>
                <w:sz w:val="18"/>
                <w:szCs w:val="18"/>
              </w:rPr>
              <w:t>71.31.00.00-4</w:t>
            </w:r>
          </w:p>
        </w:tc>
      </w:tr>
      <w:bookmarkEnd w:id="3"/>
    </w:tbl>
    <w:p w:rsidR="00A151F7" w:rsidRPr="007B2D4F" w:rsidRDefault="00A151F7" w:rsidP="00635E09">
      <w:pPr>
        <w:spacing w:before="120" w:line="360" w:lineRule="auto"/>
        <w:rPr>
          <w:rFonts w:ascii="Verdana" w:hAnsi="Verdana"/>
          <w:sz w:val="18"/>
          <w:szCs w:val="18"/>
        </w:rPr>
      </w:pPr>
    </w:p>
    <w:p w:rsidR="004773C2" w:rsidRPr="007B2D4F" w:rsidRDefault="004773C2" w:rsidP="00635E09">
      <w:pPr>
        <w:spacing w:before="120" w:line="360" w:lineRule="auto"/>
        <w:rPr>
          <w:rFonts w:ascii="Verdana" w:hAnsi="Verdana"/>
          <w:sz w:val="18"/>
          <w:szCs w:val="18"/>
        </w:rPr>
      </w:pPr>
    </w:p>
    <w:p w:rsidR="00485388" w:rsidRPr="007B2D4F" w:rsidRDefault="00485388" w:rsidP="00485388">
      <w:pPr>
        <w:shd w:val="clear" w:color="auto" w:fill="FFFFFF"/>
        <w:rPr>
          <w:rFonts w:ascii="Verdana" w:hAnsi="Verdana" w:cs="Arial"/>
          <w:bCs/>
          <w:kern w:val="2"/>
          <w:sz w:val="20"/>
          <w:szCs w:val="20"/>
        </w:rPr>
      </w:pPr>
      <w:r w:rsidRPr="007B2D4F">
        <w:rPr>
          <w:rFonts w:ascii="Verdana" w:hAnsi="Verdana" w:cs="Arial"/>
          <w:b/>
          <w:kern w:val="2"/>
          <w:sz w:val="20"/>
          <w:szCs w:val="20"/>
        </w:rPr>
        <w:t>Zawartość</w:t>
      </w:r>
    </w:p>
    <w:p w:rsidR="00485388" w:rsidRPr="007B2D4F" w:rsidRDefault="00485388" w:rsidP="00485388">
      <w:pPr>
        <w:shd w:val="clear" w:color="auto" w:fill="FFFFFF"/>
        <w:jc w:val="center"/>
        <w:rPr>
          <w:rFonts w:ascii="Verdana" w:hAnsi="Verdana" w:cs="Arial"/>
          <w:bCs/>
          <w:kern w:val="2"/>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268"/>
        <w:gridCol w:w="5994"/>
      </w:tblGrid>
      <w:tr w:rsidR="007B2D4F" w:rsidRPr="007B2D4F" w:rsidTr="007B2D4F">
        <w:trPr>
          <w:jc w:val="center"/>
        </w:trPr>
        <w:tc>
          <w:tcPr>
            <w:tcW w:w="679"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Lp.</w:t>
            </w:r>
          </w:p>
        </w:tc>
        <w:tc>
          <w:tcPr>
            <w:tcW w:w="2268"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Oznaczenie części</w:t>
            </w:r>
          </w:p>
        </w:tc>
        <w:tc>
          <w:tcPr>
            <w:tcW w:w="5994"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Nazwa części</w:t>
            </w:r>
          </w:p>
        </w:tc>
      </w:tr>
      <w:tr w:rsidR="007B2D4F" w:rsidRPr="007B2D4F" w:rsidTr="007B2D4F">
        <w:trPr>
          <w:jc w:val="center"/>
        </w:trPr>
        <w:tc>
          <w:tcPr>
            <w:tcW w:w="679"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1</w:t>
            </w:r>
          </w:p>
        </w:tc>
        <w:tc>
          <w:tcPr>
            <w:tcW w:w="2268"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Część I</w:t>
            </w:r>
          </w:p>
        </w:tc>
        <w:tc>
          <w:tcPr>
            <w:tcW w:w="5994"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Instrukcja dla Wykonawców (IDW).</w:t>
            </w:r>
          </w:p>
        </w:tc>
      </w:tr>
      <w:tr w:rsidR="007B2D4F" w:rsidRPr="007B2D4F" w:rsidTr="007B2D4F">
        <w:trPr>
          <w:jc w:val="center"/>
        </w:trPr>
        <w:tc>
          <w:tcPr>
            <w:tcW w:w="679"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2</w:t>
            </w:r>
          </w:p>
        </w:tc>
        <w:tc>
          <w:tcPr>
            <w:tcW w:w="2268"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Część II</w:t>
            </w:r>
          </w:p>
        </w:tc>
        <w:tc>
          <w:tcPr>
            <w:tcW w:w="5994"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Wzór umowy.</w:t>
            </w:r>
          </w:p>
        </w:tc>
      </w:tr>
      <w:tr w:rsidR="00485388" w:rsidRPr="007B2D4F" w:rsidTr="007B2D4F">
        <w:trPr>
          <w:jc w:val="center"/>
        </w:trPr>
        <w:tc>
          <w:tcPr>
            <w:tcW w:w="679" w:type="dxa"/>
          </w:tcPr>
          <w:p w:rsidR="00485388" w:rsidRPr="007B2D4F" w:rsidRDefault="00485388" w:rsidP="007B2D4F">
            <w:pPr>
              <w:snapToGrid w:val="0"/>
              <w:spacing w:before="120" w:after="120"/>
              <w:jc w:val="center"/>
              <w:rPr>
                <w:rFonts w:ascii="Verdana" w:hAnsi="Verdana" w:cs="Arial"/>
                <w:kern w:val="2"/>
                <w:sz w:val="18"/>
                <w:szCs w:val="18"/>
              </w:rPr>
            </w:pPr>
            <w:r w:rsidRPr="007B2D4F">
              <w:rPr>
                <w:rFonts w:ascii="Verdana" w:hAnsi="Verdana" w:cs="Arial"/>
                <w:kern w:val="2"/>
                <w:sz w:val="18"/>
                <w:szCs w:val="18"/>
              </w:rPr>
              <w:t>3</w:t>
            </w:r>
          </w:p>
        </w:tc>
        <w:tc>
          <w:tcPr>
            <w:tcW w:w="2268"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Część III</w:t>
            </w:r>
          </w:p>
        </w:tc>
        <w:tc>
          <w:tcPr>
            <w:tcW w:w="5994" w:type="dxa"/>
          </w:tcPr>
          <w:p w:rsidR="00485388" w:rsidRPr="007B2D4F" w:rsidRDefault="00485388" w:rsidP="007B2D4F">
            <w:pPr>
              <w:snapToGrid w:val="0"/>
              <w:spacing w:before="120" w:after="120"/>
              <w:rPr>
                <w:rFonts w:ascii="Verdana" w:hAnsi="Verdana" w:cs="Arial"/>
                <w:kern w:val="2"/>
                <w:sz w:val="18"/>
                <w:szCs w:val="18"/>
              </w:rPr>
            </w:pPr>
            <w:r w:rsidRPr="007B2D4F">
              <w:rPr>
                <w:rFonts w:ascii="Verdana" w:hAnsi="Verdana" w:cs="Arial"/>
                <w:kern w:val="2"/>
                <w:sz w:val="18"/>
                <w:szCs w:val="18"/>
              </w:rPr>
              <w:t>Opis przedmiotu zamówienia (OPZ).</w:t>
            </w:r>
          </w:p>
        </w:tc>
      </w:tr>
    </w:tbl>
    <w:p w:rsidR="00485388" w:rsidRPr="007B2D4F" w:rsidRDefault="00485388" w:rsidP="00485388">
      <w:pPr>
        <w:rPr>
          <w:rFonts w:ascii="Verdana" w:hAnsi="Verdana" w:cs="Arial"/>
          <w:kern w:val="2"/>
          <w:sz w:val="23"/>
          <w:szCs w:val="23"/>
        </w:rPr>
      </w:pPr>
    </w:p>
    <w:p w:rsidR="00EF23EA" w:rsidRPr="007B2D4F" w:rsidRDefault="00EF23EA" w:rsidP="00392C30">
      <w:pPr>
        <w:spacing w:before="120" w:line="360" w:lineRule="auto"/>
        <w:rPr>
          <w:rFonts w:ascii="Verdana" w:hAnsi="Verdana"/>
          <w:sz w:val="18"/>
          <w:szCs w:val="18"/>
        </w:rPr>
        <w:sectPr w:rsidR="00EF23EA" w:rsidRPr="007B2D4F" w:rsidSect="00EF65BF">
          <w:pgSz w:w="11906" w:h="16838"/>
          <w:pgMar w:top="568" w:right="907" w:bottom="1134" w:left="907" w:header="709" w:footer="709" w:gutter="0"/>
          <w:cols w:space="708"/>
          <w:docGrid w:linePitch="360"/>
        </w:sectPr>
      </w:pPr>
    </w:p>
    <w:p w:rsidR="00EF65BF" w:rsidRDefault="00EF65BF" w:rsidP="00EF65BF">
      <w:pPr>
        <w:suppressAutoHyphens/>
        <w:jc w:val="center"/>
        <w:rPr>
          <w:rFonts w:ascii="Verdana" w:eastAsia="Times New Roman" w:hAnsi="Verdana"/>
          <w:sz w:val="36"/>
          <w:szCs w:val="36"/>
        </w:rPr>
      </w:pPr>
    </w:p>
    <w:p w:rsidR="00EF65BF" w:rsidRDefault="00EF65BF" w:rsidP="00EF65BF">
      <w:pPr>
        <w:suppressAutoHyphens/>
        <w:jc w:val="center"/>
        <w:rPr>
          <w:rFonts w:ascii="Verdana" w:eastAsia="Times New Roman" w:hAnsi="Verdana"/>
          <w:sz w:val="36"/>
          <w:szCs w:val="36"/>
        </w:rPr>
      </w:pPr>
    </w:p>
    <w:p w:rsidR="00EF65BF" w:rsidRDefault="00EF65BF" w:rsidP="00EF65BF">
      <w:pPr>
        <w:suppressAutoHyphens/>
        <w:jc w:val="center"/>
        <w:rPr>
          <w:rFonts w:ascii="Verdana" w:eastAsia="Times New Roman" w:hAnsi="Verdana"/>
          <w:sz w:val="36"/>
          <w:szCs w:val="36"/>
        </w:rPr>
      </w:pPr>
    </w:p>
    <w:p w:rsidR="00EF65BF" w:rsidRDefault="00EF65BF" w:rsidP="00EF65BF">
      <w:pPr>
        <w:suppressAutoHyphens/>
        <w:jc w:val="center"/>
        <w:rPr>
          <w:rFonts w:ascii="Verdana" w:eastAsia="Times New Roman" w:hAnsi="Verdana"/>
          <w:sz w:val="36"/>
          <w:szCs w:val="36"/>
        </w:rPr>
      </w:pPr>
    </w:p>
    <w:p w:rsidR="00EF23EA" w:rsidRPr="007B2D4F" w:rsidRDefault="00EF23EA" w:rsidP="00EF65BF">
      <w:pPr>
        <w:suppressAutoHyphens/>
        <w:jc w:val="center"/>
        <w:rPr>
          <w:rFonts w:ascii="Verdana" w:eastAsia="Times New Roman" w:hAnsi="Verdana"/>
          <w:sz w:val="36"/>
          <w:szCs w:val="36"/>
        </w:rPr>
      </w:pPr>
      <w:r w:rsidRPr="007B2D4F">
        <w:rPr>
          <w:rFonts w:ascii="Verdana" w:eastAsia="Times New Roman" w:hAnsi="Verdana"/>
          <w:sz w:val="36"/>
          <w:szCs w:val="36"/>
        </w:rPr>
        <w:t>CZEŚĆ I – Instrukcja dla Wykonawców (IDW)</w:t>
      </w:r>
    </w:p>
    <w:p w:rsidR="00DC3466" w:rsidRPr="007B2D4F" w:rsidRDefault="00DC3466" w:rsidP="00392C30">
      <w:pPr>
        <w:spacing w:before="120" w:line="360" w:lineRule="auto"/>
        <w:rPr>
          <w:rFonts w:ascii="Verdana" w:hAnsi="Verdana"/>
          <w:sz w:val="18"/>
          <w:szCs w:val="18"/>
        </w:rPr>
      </w:pPr>
    </w:p>
    <w:p w:rsidR="00FD3B8E" w:rsidRPr="007B2D4F" w:rsidRDefault="00FD3B8E" w:rsidP="00392C30">
      <w:pPr>
        <w:spacing w:before="120" w:line="360" w:lineRule="auto"/>
        <w:rPr>
          <w:rFonts w:ascii="Verdana" w:hAnsi="Verdana"/>
          <w:sz w:val="18"/>
          <w:szCs w:val="18"/>
        </w:rPr>
      </w:pPr>
    </w:p>
    <w:p w:rsidR="00392C30" w:rsidRPr="007B2D4F" w:rsidRDefault="00392C30" w:rsidP="00392C30">
      <w:pPr>
        <w:spacing w:before="120" w:line="360" w:lineRule="auto"/>
        <w:rPr>
          <w:rFonts w:ascii="Verdana" w:hAnsi="Verdana"/>
          <w:sz w:val="18"/>
          <w:szCs w:val="18"/>
        </w:rPr>
        <w:sectPr w:rsidR="00392C30" w:rsidRPr="007B2D4F" w:rsidSect="002519D8">
          <w:headerReference w:type="default" r:id="rId8"/>
          <w:footerReference w:type="default" r:id="rId9"/>
          <w:pgSz w:w="11906" w:h="16838"/>
          <w:pgMar w:top="2552" w:right="907" w:bottom="1134" w:left="907" w:header="709" w:footer="709" w:gutter="0"/>
          <w:cols w:space="708"/>
          <w:docGrid w:linePitch="360"/>
        </w:sectPr>
      </w:pPr>
    </w:p>
    <w:p w:rsidR="00FD3B8E" w:rsidRPr="007B2D4F" w:rsidRDefault="000605C8">
      <w:pPr>
        <w:rPr>
          <w:rFonts w:ascii="Verdana" w:hAnsi="Verdana"/>
          <w:sz w:val="28"/>
          <w:szCs w:val="28"/>
        </w:rPr>
      </w:pPr>
      <w:r w:rsidRPr="007B2D4F">
        <w:rPr>
          <w:rFonts w:ascii="Verdana" w:hAnsi="Verdana"/>
          <w:sz w:val="28"/>
          <w:szCs w:val="28"/>
        </w:rPr>
        <w:lastRenderedPageBreak/>
        <w:t>Spis treści:</w:t>
      </w:r>
    </w:p>
    <w:p w:rsidR="00840117" w:rsidRPr="007B2D4F" w:rsidRDefault="00840117">
      <w:pPr>
        <w:rPr>
          <w:rFonts w:ascii="Verdana" w:hAnsi="Verdana"/>
          <w:sz w:val="28"/>
          <w:szCs w:val="28"/>
        </w:rPr>
      </w:pPr>
    </w:p>
    <w:p w:rsidR="00E66AE4" w:rsidRDefault="00CA0DB4">
      <w:pPr>
        <w:pStyle w:val="Spistreci3"/>
        <w:tabs>
          <w:tab w:val="right" w:leader="dot" w:pos="10478"/>
        </w:tabs>
        <w:rPr>
          <w:rFonts w:asciiTheme="minorHAnsi" w:eastAsiaTheme="minorEastAsia" w:hAnsiTheme="minorHAnsi" w:cstheme="minorBidi"/>
          <w:noProof/>
          <w:sz w:val="22"/>
          <w:szCs w:val="22"/>
        </w:rPr>
      </w:pPr>
      <w:r w:rsidRPr="007B2D4F">
        <w:rPr>
          <w:sz w:val="22"/>
          <w:szCs w:val="22"/>
        </w:rPr>
        <w:fldChar w:fldCharType="begin"/>
      </w:r>
      <w:r w:rsidRPr="007B2D4F">
        <w:rPr>
          <w:sz w:val="22"/>
          <w:szCs w:val="22"/>
        </w:rPr>
        <w:instrText xml:space="preserve"> TOC \o "1-3" \h \z \u </w:instrText>
      </w:r>
      <w:r w:rsidRPr="007B2D4F">
        <w:rPr>
          <w:sz w:val="22"/>
          <w:szCs w:val="22"/>
        </w:rPr>
        <w:fldChar w:fldCharType="separate"/>
      </w:r>
      <w:hyperlink w:anchor="_Toc518895508" w:history="1">
        <w:r w:rsidR="00E66AE4" w:rsidRPr="00E66074">
          <w:rPr>
            <w:rStyle w:val="Hipercze"/>
            <w:rFonts w:ascii="Arial" w:hAnsi="Arial"/>
            <w:b/>
            <w:bCs/>
            <w:noProof/>
          </w:rPr>
          <w:drawing>
            <wp:inline distT="0" distB="0" distL="0" distR="0" wp14:anchorId="5DF878CB" wp14:editId="203EE082">
              <wp:extent cx="5762625" cy="857250"/>
              <wp:effectExtent l="0" t="0" r="0" b="0"/>
              <wp:docPr id="2" name="Obraz 2"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pgadzicki\Moje dokumenty\Wizualizacja NSS\zestawienie znakow dla rpo\NSS_nowelogoUMWD_UE_black.bmp"/>
                      <pic:cNvPicPr>
                        <a:picLocks noChangeAspect="1" noChangeArrowheads="1"/>
                      </pic:cNvPicPr>
                    </pic:nvPicPr>
                    <pic:blipFill>
                      <a:blip r:embed="rId7" cstate="print">
                        <a:extLst>
                          <a:ext uri="{28A0092B-C50C-407E-A947-70E740481C1C}">
                            <a14:useLocalDpi xmlns:a14="http://schemas.microsoft.com/office/drawing/2010/main" val="0"/>
                          </a:ext>
                        </a:extLst>
                      </a:blip>
                      <a:srcRect t="15672" b="14925"/>
                      <a:stretch>
                        <a:fillRect/>
                      </a:stretch>
                    </pic:blipFill>
                    <pic:spPr bwMode="auto">
                      <a:xfrm>
                        <a:off x="0" y="0"/>
                        <a:ext cx="5762625" cy="857250"/>
                      </a:xfrm>
                      <a:prstGeom prst="rect">
                        <a:avLst/>
                      </a:prstGeom>
                      <a:noFill/>
                      <a:ln>
                        <a:noFill/>
                      </a:ln>
                    </pic:spPr>
                  </pic:pic>
                </a:graphicData>
              </a:graphic>
            </wp:inline>
          </w:drawing>
        </w:r>
        <w:r w:rsidR="00E66AE4">
          <w:rPr>
            <w:noProof/>
            <w:webHidden/>
          </w:rPr>
          <w:tab/>
        </w:r>
        <w:r w:rsidR="00E66AE4">
          <w:rPr>
            <w:noProof/>
            <w:webHidden/>
          </w:rPr>
          <w:fldChar w:fldCharType="begin"/>
        </w:r>
        <w:r w:rsidR="00E66AE4">
          <w:rPr>
            <w:noProof/>
            <w:webHidden/>
          </w:rPr>
          <w:instrText xml:space="preserve"> PAGEREF _Toc518895508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09" w:history="1">
        <w:r w:rsidR="00E66AE4" w:rsidRPr="00E66074">
          <w:rPr>
            <w:rStyle w:val="Hipercze"/>
            <w:noProof/>
          </w:rPr>
          <w:t>I.</w:t>
        </w:r>
        <w:r w:rsidR="00E66AE4">
          <w:rPr>
            <w:rFonts w:asciiTheme="minorHAnsi" w:eastAsiaTheme="minorEastAsia" w:hAnsiTheme="minorHAnsi" w:cstheme="minorBidi"/>
            <w:noProof/>
            <w:sz w:val="22"/>
            <w:szCs w:val="22"/>
          </w:rPr>
          <w:tab/>
        </w:r>
        <w:r w:rsidR="00E66AE4" w:rsidRPr="00E66074">
          <w:rPr>
            <w:rStyle w:val="Hipercze"/>
            <w:noProof/>
          </w:rPr>
          <w:t>Nazwa i adres Zamawiającego.</w:t>
        </w:r>
        <w:r w:rsidR="00E66AE4">
          <w:rPr>
            <w:noProof/>
            <w:webHidden/>
          </w:rPr>
          <w:tab/>
        </w:r>
        <w:r w:rsidR="00E66AE4">
          <w:rPr>
            <w:noProof/>
            <w:webHidden/>
          </w:rPr>
          <w:fldChar w:fldCharType="begin"/>
        </w:r>
        <w:r w:rsidR="00E66AE4">
          <w:rPr>
            <w:noProof/>
            <w:webHidden/>
          </w:rPr>
          <w:instrText xml:space="preserve"> PAGEREF _Toc518895509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0" w:history="1">
        <w:r w:rsidR="00E66AE4" w:rsidRPr="00E66074">
          <w:rPr>
            <w:rStyle w:val="Hipercze"/>
            <w:noProof/>
          </w:rPr>
          <w:t>II.</w:t>
        </w:r>
        <w:r w:rsidR="00E66AE4">
          <w:rPr>
            <w:rFonts w:asciiTheme="minorHAnsi" w:eastAsiaTheme="minorEastAsia" w:hAnsiTheme="minorHAnsi" w:cstheme="minorBidi"/>
            <w:noProof/>
            <w:sz w:val="22"/>
            <w:szCs w:val="22"/>
          </w:rPr>
          <w:tab/>
        </w:r>
        <w:r w:rsidR="00E66AE4" w:rsidRPr="00E66074">
          <w:rPr>
            <w:rStyle w:val="Hipercze"/>
            <w:noProof/>
          </w:rPr>
          <w:t>Tryb udzielania zamówienia.</w:t>
        </w:r>
        <w:r w:rsidR="00E66AE4">
          <w:rPr>
            <w:noProof/>
            <w:webHidden/>
          </w:rPr>
          <w:tab/>
        </w:r>
        <w:r w:rsidR="00E66AE4">
          <w:rPr>
            <w:noProof/>
            <w:webHidden/>
          </w:rPr>
          <w:fldChar w:fldCharType="begin"/>
        </w:r>
        <w:r w:rsidR="00E66AE4">
          <w:rPr>
            <w:noProof/>
            <w:webHidden/>
          </w:rPr>
          <w:instrText xml:space="preserve"> PAGEREF _Toc518895510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1" w:history="1">
        <w:r w:rsidR="00E66AE4" w:rsidRPr="00E66074">
          <w:rPr>
            <w:rStyle w:val="Hipercze"/>
            <w:noProof/>
          </w:rPr>
          <w:t>III.</w:t>
        </w:r>
        <w:r w:rsidR="00E66AE4">
          <w:rPr>
            <w:rFonts w:asciiTheme="minorHAnsi" w:eastAsiaTheme="minorEastAsia" w:hAnsiTheme="minorHAnsi" w:cstheme="minorBidi"/>
            <w:noProof/>
            <w:sz w:val="22"/>
            <w:szCs w:val="22"/>
          </w:rPr>
          <w:tab/>
        </w:r>
        <w:r w:rsidR="00E66AE4" w:rsidRPr="00E66074">
          <w:rPr>
            <w:rStyle w:val="Hipercze"/>
            <w:noProof/>
          </w:rPr>
          <w:t>Opis przedmiotu zamówienia.</w:t>
        </w:r>
        <w:r w:rsidR="00E66AE4">
          <w:rPr>
            <w:noProof/>
            <w:webHidden/>
          </w:rPr>
          <w:tab/>
        </w:r>
        <w:r w:rsidR="00E66AE4">
          <w:rPr>
            <w:noProof/>
            <w:webHidden/>
          </w:rPr>
          <w:fldChar w:fldCharType="begin"/>
        </w:r>
        <w:r w:rsidR="00E66AE4">
          <w:rPr>
            <w:noProof/>
            <w:webHidden/>
          </w:rPr>
          <w:instrText xml:space="preserve"> PAGEREF _Toc518895511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2" w:history="1">
        <w:r w:rsidR="00E66AE4" w:rsidRPr="00E66074">
          <w:rPr>
            <w:rStyle w:val="Hipercze"/>
            <w:noProof/>
          </w:rPr>
          <w:t>IV.</w:t>
        </w:r>
        <w:r w:rsidR="00E66AE4">
          <w:rPr>
            <w:rFonts w:asciiTheme="minorHAnsi" w:eastAsiaTheme="minorEastAsia" w:hAnsiTheme="minorHAnsi" w:cstheme="minorBidi"/>
            <w:noProof/>
            <w:sz w:val="22"/>
            <w:szCs w:val="22"/>
          </w:rPr>
          <w:tab/>
        </w:r>
        <w:r w:rsidR="00E66AE4" w:rsidRPr="00E66074">
          <w:rPr>
            <w:rStyle w:val="Hipercze"/>
            <w:noProof/>
          </w:rPr>
          <w:t>Termin wykonania zamówienia.</w:t>
        </w:r>
        <w:r w:rsidR="00E66AE4">
          <w:rPr>
            <w:noProof/>
            <w:webHidden/>
          </w:rPr>
          <w:tab/>
        </w:r>
        <w:r w:rsidR="00E66AE4">
          <w:rPr>
            <w:noProof/>
            <w:webHidden/>
          </w:rPr>
          <w:fldChar w:fldCharType="begin"/>
        </w:r>
        <w:r w:rsidR="00E66AE4">
          <w:rPr>
            <w:noProof/>
            <w:webHidden/>
          </w:rPr>
          <w:instrText xml:space="preserve"> PAGEREF _Toc518895512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3" w:history="1">
        <w:r w:rsidR="00E66AE4" w:rsidRPr="00E66074">
          <w:rPr>
            <w:rStyle w:val="Hipercze"/>
            <w:noProof/>
          </w:rPr>
          <w:t>V.</w:t>
        </w:r>
        <w:r w:rsidR="00E66AE4">
          <w:rPr>
            <w:rFonts w:asciiTheme="minorHAnsi" w:eastAsiaTheme="minorEastAsia" w:hAnsiTheme="minorHAnsi" w:cstheme="minorBidi"/>
            <w:noProof/>
            <w:sz w:val="22"/>
            <w:szCs w:val="22"/>
          </w:rPr>
          <w:tab/>
        </w:r>
        <w:r w:rsidR="00E66AE4" w:rsidRPr="00E66074">
          <w:rPr>
            <w:rStyle w:val="Hipercze"/>
            <w:noProof/>
          </w:rPr>
          <w:t>Zamówienia częściowe.</w:t>
        </w:r>
        <w:r w:rsidR="00E66AE4">
          <w:rPr>
            <w:noProof/>
            <w:webHidden/>
          </w:rPr>
          <w:tab/>
        </w:r>
        <w:r w:rsidR="00E66AE4">
          <w:rPr>
            <w:noProof/>
            <w:webHidden/>
          </w:rPr>
          <w:fldChar w:fldCharType="begin"/>
        </w:r>
        <w:r w:rsidR="00E66AE4">
          <w:rPr>
            <w:noProof/>
            <w:webHidden/>
          </w:rPr>
          <w:instrText xml:space="preserve"> PAGEREF _Toc518895513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4" w:history="1">
        <w:r w:rsidR="00E66AE4" w:rsidRPr="00E66074">
          <w:rPr>
            <w:rStyle w:val="Hipercze"/>
            <w:noProof/>
          </w:rPr>
          <w:t>VI.</w:t>
        </w:r>
        <w:r w:rsidR="00E66AE4">
          <w:rPr>
            <w:rFonts w:asciiTheme="minorHAnsi" w:eastAsiaTheme="minorEastAsia" w:hAnsiTheme="minorHAnsi" w:cstheme="minorBidi"/>
            <w:noProof/>
            <w:sz w:val="22"/>
            <w:szCs w:val="22"/>
          </w:rPr>
          <w:tab/>
        </w:r>
        <w:r w:rsidR="00E66AE4" w:rsidRPr="00E66074">
          <w:rPr>
            <w:rStyle w:val="Hipercze"/>
            <w:noProof/>
          </w:rPr>
          <w:t>Warunki udziału w postępowaniu.</w:t>
        </w:r>
        <w:r w:rsidR="00E66AE4">
          <w:rPr>
            <w:noProof/>
            <w:webHidden/>
          </w:rPr>
          <w:tab/>
        </w:r>
        <w:r w:rsidR="00E66AE4">
          <w:rPr>
            <w:noProof/>
            <w:webHidden/>
          </w:rPr>
          <w:fldChar w:fldCharType="begin"/>
        </w:r>
        <w:r w:rsidR="00E66AE4">
          <w:rPr>
            <w:noProof/>
            <w:webHidden/>
          </w:rPr>
          <w:instrText xml:space="preserve"> PAGEREF _Toc518895514 \h </w:instrText>
        </w:r>
        <w:r w:rsidR="00E66AE4">
          <w:rPr>
            <w:noProof/>
            <w:webHidden/>
          </w:rPr>
        </w:r>
        <w:r w:rsidR="00E66AE4">
          <w:rPr>
            <w:noProof/>
            <w:webHidden/>
          </w:rPr>
          <w:fldChar w:fldCharType="separate"/>
        </w:r>
        <w:r w:rsidR="0069601C">
          <w:rPr>
            <w:noProof/>
            <w:webHidden/>
          </w:rPr>
          <w:t>1</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5" w:history="1">
        <w:r w:rsidR="00E66AE4" w:rsidRPr="00E66074">
          <w:rPr>
            <w:rStyle w:val="Hipercze"/>
            <w:noProof/>
          </w:rPr>
          <w:t>VII.</w:t>
        </w:r>
        <w:r w:rsidR="00E66AE4">
          <w:rPr>
            <w:rFonts w:asciiTheme="minorHAnsi" w:eastAsiaTheme="minorEastAsia" w:hAnsiTheme="minorHAnsi" w:cstheme="minorBidi"/>
            <w:noProof/>
            <w:sz w:val="22"/>
            <w:szCs w:val="22"/>
          </w:rPr>
          <w:tab/>
        </w:r>
        <w:r w:rsidR="00E66AE4" w:rsidRPr="00E66074">
          <w:rPr>
            <w:rStyle w:val="Hipercze"/>
            <w:noProof/>
          </w:rPr>
          <w:t>Wykaz oświadczeń lub dokumentów, potwierdzających spełnianie warunków udziału w postępowaniu oraz brak podstaw wykluczenia.</w:t>
        </w:r>
        <w:r w:rsidR="00E66AE4">
          <w:rPr>
            <w:noProof/>
            <w:webHidden/>
          </w:rPr>
          <w:tab/>
        </w:r>
        <w:r w:rsidR="00E66AE4">
          <w:rPr>
            <w:noProof/>
            <w:webHidden/>
          </w:rPr>
          <w:fldChar w:fldCharType="begin"/>
        </w:r>
        <w:r w:rsidR="00E66AE4">
          <w:rPr>
            <w:noProof/>
            <w:webHidden/>
          </w:rPr>
          <w:instrText xml:space="preserve"> PAGEREF _Toc518895515 \h </w:instrText>
        </w:r>
        <w:r w:rsidR="00E66AE4">
          <w:rPr>
            <w:noProof/>
            <w:webHidden/>
          </w:rPr>
        </w:r>
        <w:r w:rsidR="00E66AE4">
          <w:rPr>
            <w:noProof/>
            <w:webHidden/>
          </w:rPr>
          <w:fldChar w:fldCharType="separate"/>
        </w:r>
        <w:r w:rsidR="0069601C">
          <w:rPr>
            <w:noProof/>
            <w:webHidden/>
          </w:rPr>
          <w:t>3</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6" w:history="1">
        <w:r w:rsidR="00E66AE4" w:rsidRPr="00E66074">
          <w:rPr>
            <w:rStyle w:val="Hipercze"/>
            <w:noProof/>
          </w:rPr>
          <w:t>VIII.</w:t>
        </w:r>
        <w:r w:rsidR="00E66AE4">
          <w:rPr>
            <w:rFonts w:asciiTheme="minorHAnsi" w:eastAsiaTheme="minorEastAsia" w:hAnsiTheme="minorHAnsi" w:cstheme="minorBidi"/>
            <w:noProof/>
            <w:sz w:val="22"/>
            <w:szCs w:val="22"/>
          </w:rPr>
          <w:tab/>
        </w:r>
        <w:r w:rsidR="00E66AE4" w:rsidRPr="00E66074">
          <w:rPr>
            <w:rStyle w:val="Hipercze"/>
            <w:noProof/>
          </w:rPr>
          <w:t>Informacje o sposobie porozumiewania się zamawiającego z wykonawcami oraz przekazywania oświadczeń lub dokumentów</w:t>
        </w:r>
        <w:r w:rsidR="00E66AE4" w:rsidRPr="00E66074">
          <w:rPr>
            <w:rStyle w:val="Hipercze"/>
            <w:i/>
            <w:noProof/>
          </w:rPr>
          <w:t>.</w:t>
        </w:r>
        <w:r w:rsidR="00E66AE4">
          <w:rPr>
            <w:noProof/>
            <w:webHidden/>
          </w:rPr>
          <w:tab/>
        </w:r>
        <w:r w:rsidR="00E66AE4">
          <w:rPr>
            <w:noProof/>
            <w:webHidden/>
          </w:rPr>
          <w:fldChar w:fldCharType="begin"/>
        </w:r>
        <w:r w:rsidR="00E66AE4">
          <w:rPr>
            <w:noProof/>
            <w:webHidden/>
          </w:rPr>
          <w:instrText xml:space="preserve"> PAGEREF _Toc518895516 \h </w:instrText>
        </w:r>
        <w:r w:rsidR="00E66AE4">
          <w:rPr>
            <w:noProof/>
            <w:webHidden/>
          </w:rPr>
        </w:r>
        <w:r w:rsidR="00E66AE4">
          <w:rPr>
            <w:noProof/>
            <w:webHidden/>
          </w:rPr>
          <w:fldChar w:fldCharType="separate"/>
        </w:r>
        <w:r w:rsidR="0069601C">
          <w:rPr>
            <w:noProof/>
            <w:webHidden/>
          </w:rPr>
          <w:t>5</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7" w:history="1">
        <w:r w:rsidR="00E66AE4" w:rsidRPr="00E66074">
          <w:rPr>
            <w:rStyle w:val="Hipercze"/>
            <w:noProof/>
          </w:rPr>
          <w:t>IX.</w:t>
        </w:r>
        <w:r w:rsidR="00E66AE4">
          <w:rPr>
            <w:rFonts w:asciiTheme="minorHAnsi" w:eastAsiaTheme="minorEastAsia" w:hAnsiTheme="minorHAnsi" w:cstheme="minorBidi"/>
            <w:noProof/>
            <w:sz w:val="22"/>
            <w:szCs w:val="22"/>
          </w:rPr>
          <w:tab/>
        </w:r>
        <w:r w:rsidR="00E66AE4" w:rsidRPr="00E66074">
          <w:rPr>
            <w:rStyle w:val="Hipercze"/>
            <w:noProof/>
          </w:rPr>
          <w:t>Termin związania ofertą.</w:t>
        </w:r>
        <w:r w:rsidR="00E66AE4">
          <w:rPr>
            <w:noProof/>
            <w:webHidden/>
          </w:rPr>
          <w:tab/>
        </w:r>
        <w:r w:rsidR="00E66AE4">
          <w:rPr>
            <w:noProof/>
            <w:webHidden/>
          </w:rPr>
          <w:fldChar w:fldCharType="begin"/>
        </w:r>
        <w:r w:rsidR="00E66AE4">
          <w:rPr>
            <w:noProof/>
            <w:webHidden/>
          </w:rPr>
          <w:instrText xml:space="preserve"> PAGEREF _Toc518895517 \h </w:instrText>
        </w:r>
        <w:r w:rsidR="00E66AE4">
          <w:rPr>
            <w:noProof/>
            <w:webHidden/>
          </w:rPr>
        </w:r>
        <w:r w:rsidR="00E66AE4">
          <w:rPr>
            <w:noProof/>
            <w:webHidden/>
          </w:rPr>
          <w:fldChar w:fldCharType="separate"/>
        </w:r>
        <w:r w:rsidR="0069601C">
          <w:rPr>
            <w:noProof/>
            <w:webHidden/>
          </w:rPr>
          <w:t>5</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8" w:history="1">
        <w:r w:rsidR="00E66AE4" w:rsidRPr="00E66074">
          <w:rPr>
            <w:rStyle w:val="Hipercze"/>
            <w:noProof/>
          </w:rPr>
          <w:t>X.</w:t>
        </w:r>
        <w:r w:rsidR="00E66AE4">
          <w:rPr>
            <w:rFonts w:asciiTheme="minorHAnsi" w:eastAsiaTheme="minorEastAsia" w:hAnsiTheme="minorHAnsi" w:cstheme="minorBidi"/>
            <w:noProof/>
            <w:sz w:val="22"/>
            <w:szCs w:val="22"/>
          </w:rPr>
          <w:tab/>
        </w:r>
        <w:r w:rsidR="00E66AE4" w:rsidRPr="00E66074">
          <w:rPr>
            <w:rStyle w:val="Hipercze"/>
            <w:noProof/>
          </w:rPr>
          <w:t>Opis sposobu przygotowywania ofert.</w:t>
        </w:r>
        <w:r w:rsidR="00E66AE4">
          <w:rPr>
            <w:noProof/>
            <w:webHidden/>
          </w:rPr>
          <w:tab/>
        </w:r>
        <w:r w:rsidR="00E66AE4">
          <w:rPr>
            <w:noProof/>
            <w:webHidden/>
          </w:rPr>
          <w:fldChar w:fldCharType="begin"/>
        </w:r>
        <w:r w:rsidR="00E66AE4">
          <w:rPr>
            <w:noProof/>
            <w:webHidden/>
          </w:rPr>
          <w:instrText xml:space="preserve"> PAGEREF _Toc518895518 \h </w:instrText>
        </w:r>
        <w:r w:rsidR="00E66AE4">
          <w:rPr>
            <w:noProof/>
            <w:webHidden/>
          </w:rPr>
        </w:r>
        <w:r w:rsidR="00E66AE4">
          <w:rPr>
            <w:noProof/>
            <w:webHidden/>
          </w:rPr>
          <w:fldChar w:fldCharType="separate"/>
        </w:r>
        <w:r w:rsidR="0069601C">
          <w:rPr>
            <w:noProof/>
            <w:webHidden/>
          </w:rPr>
          <w:t>5</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19" w:history="1">
        <w:r w:rsidR="00E66AE4" w:rsidRPr="00E66074">
          <w:rPr>
            <w:rStyle w:val="Hipercze"/>
            <w:noProof/>
          </w:rPr>
          <w:t>XI.</w:t>
        </w:r>
        <w:r w:rsidR="00E66AE4">
          <w:rPr>
            <w:rFonts w:asciiTheme="minorHAnsi" w:eastAsiaTheme="minorEastAsia" w:hAnsiTheme="minorHAnsi" w:cstheme="minorBidi"/>
            <w:noProof/>
            <w:sz w:val="22"/>
            <w:szCs w:val="22"/>
          </w:rPr>
          <w:tab/>
        </w:r>
        <w:r w:rsidR="00E66AE4" w:rsidRPr="00E66074">
          <w:rPr>
            <w:rStyle w:val="Hipercze"/>
            <w:noProof/>
          </w:rPr>
          <w:t>Wymagania dotyczące wadium.</w:t>
        </w:r>
        <w:r w:rsidR="00E66AE4">
          <w:rPr>
            <w:noProof/>
            <w:webHidden/>
          </w:rPr>
          <w:tab/>
        </w:r>
        <w:r w:rsidR="00E66AE4">
          <w:rPr>
            <w:noProof/>
            <w:webHidden/>
          </w:rPr>
          <w:fldChar w:fldCharType="begin"/>
        </w:r>
        <w:r w:rsidR="00E66AE4">
          <w:rPr>
            <w:noProof/>
            <w:webHidden/>
          </w:rPr>
          <w:instrText xml:space="preserve"> PAGEREF _Toc518895519 \h </w:instrText>
        </w:r>
        <w:r w:rsidR="00E66AE4">
          <w:rPr>
            <w:noProof/>
            <w:webHidden/>
          </w:rPr>
        </w:r>
        <w:r w:rsidR="00E66AE4">
          <w:rPr>
            <w:noProof/>
            <w:webHidden/>
          </w:rPr>
          <w:fldChar w:fldCharType="separate"/>
        </w:r>
        <w:r w:rsidR="0069601C">
          <w:rPr>
            <w:noProof/>
            <w:webHidden/>
          </w:rPr>
          <w:t>6</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0" w:history="1">
        <w:r w:rsidR="00E66AE4" w:rsidRPr="00E66074">
          <w:rPr>
            <w:rStyle w:val="Hipercze"/>
            <w:noProof/>
          </w:rPr>
          <w:t>XII.</w:t>
        </w:r>
        <w:r w:rsidR="00E66AE4">
          <w:rPr>
            <w:rFonts w:asciiTheme="minorHAnsi" w:eastAsiaTheme="minorEastAsia" w:hAnsiTheme="minorHAnsi" w:cstheme="minorBidi"/>
            <w:noProof/>
            <w:sz w:val="22"/>
            <w:szCs w:val="22"/>
          </w:rPr>
          <w:tab/>
        </w:r>
        <w:r w:rsidR="00E66AE4" w:rsidRPr="00E66074">
          <w:rPr>
            <w:rStyle w:val="Hipercze"/>
            <w:noProof/>
          </w:rPr>
          <w:t>Miejsce oraz termin składania i otwarcia ofert.</w:t>
        </w:r>
        <w:r w:rsidR="00E66AE4">
          <w:rPr>
            <w:noProof/>
            <w:webHidden/>
          </w:rPr>
          <w:tab/>
        </w:r>
        <w:r w:rsidR="00E66AE4">
          <w:rPr>
            <w:noProof/>
            <w:webHidden/>
          </w:rPr>
          <w:fldChar w:fldCharType="begin"/>
        </w:r>
        <w:r w:rsidR="00E66AE4">
          <w:rPr>
            <w:noProof/>
            <w:webHidden/>
          </w:rPr>
          <w:instrText xml:space="preserve"> PAGEREF _Toc518895520 \h </w:instrText>
        </w:r>
        <w:r w:rsidR="00E66AE4">
          <w:rPr>
            <w:noProof/>
            <w:webHidden/>
          </w:rPr>
        </w:r>
        <w:r w:rsidR="00E66AE4">
          <w:rPr>
            <w:noProof/>
            <w:webHidden/>
          </w:rPr>
          <w:fldChar w:fldCharType="separate"/>
        </w:r>
        <w:r w:rsidR="0069601C">
          <w:rPr>
            <w:noProof/>
            <w:webHidden/>
          </w:rPr>
          <w:t>6</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1" w:history="1">
        <w:r w:rsidR="00E66AE4" w:rsidRPr="00E66074">
          <w:rPr>
            <w:rStyle w:val="Hipercze"/>
            <w:noProof/>
          </w:rPr>
          <w:t>XIII.</w:t>
        </w:r>
        <w:r w:rsidR="00E66AE4">
          <w:rPr>
            <w:rFonts w:asciiTheme="minorHAnsi" w:eastAsiaTheme="minorEastAsia" w:hAnsiTheme="minorHAnsi" w:cstheme="minorBidi"/>
            <w:noProof/>
            <w:sz w:val="22"/>
            <w:szCs w:val="22"/>
          </w:rPr>
          <w:tab/>
        </w:r>
        <w:r w:rsidR="00E66AE4" w:rsidRPr="00E66074">
          <w:rPr>
            <w:rStyle w:val="Hipercze"/>
            <w:noProof/>
          </w:rPr>
          <w:t>Opis sposobu obliczenia ceny</w:t>
        </w:r>
        <w:r w:rsidR="00E66AE4">
          <w:rPr>
            <w:noProof/>
            <w:webHidden/>
          </w:rPr>
          <w:tab/>
        </w:r>
        <w:r w:rsidR="00E66AE4">
          <w:rPr>
            <w:noProof/>
            <w:webHidden/>
          </w:rPr>
          <w:fldChar w:fldCharType="begin"/>
        </w:r>
        <w:r w:rsidR="00E66AE4">
          <w:rPr>
            <w:noProof/>
            <w:webHidden/>
          </w:rPr>
          <w:instrText xml:space="preserve"> PAGEREF _Toc518895521 \h </w:instrText>
        </w:r>
        <w:r w:rsidR="00E66AE4">
          <w:rPr>
            <w:noProof/>
            <w:webHidden/>
          </w:rPr>
        </w:r>
        <w:r w:rsidR="00E66AE4">
          <w:rPr>
            <w:noProof/>
            <w:webHidden/>
          </w:rPr>
          <w:fldChar w:fldCharType="separate"/>
        </w:r>
        <w:r w:rsidR="0069601C">
          <w:rPr>
            <w:noProof/>
            <w:webHidden/>
          </w:rPr>
          <w:t>6</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2" w:history="1">
        <w:r w:rsidR="00E66AE4" w:rsidRPr="00E66074">
          <w:rPr>
            <w:rStyle w:val="Hipercze"/>
            <w:noProof/>
          </w:rPr>
          <w:t>XIV.</w:t>
        </w:r>
        <w:r w:rsidR="00E66AE4">
          <w:rPr>
            <w:rFonts w:asciiTheme="minorHAnsi" w:eastAsiaTheme="minorEastAsia" w:hAnsiTheme="minorHAnsi" w:cstheme="minorBidi"/>
            <w:noProof/>
            <w:sz w:val="22"/>
            <w:szCs w:val="22"/>
          </w:rPr>
          <w:tab/>
        </w:r>
        <w:r w:rsidR="00E66AE4" w:rsidRPr="00E66074">
          <w:rPr>
            <w:rStyle w:val="Hipercze"/>
            <w:noProof/>
          </w:rPr>
          <w:t>Opis kryteriów, którymi zamawiający będzie się kierował przy wyborze oferty, wraz z podaniem wag tych kryteriów i sposobu oceny ofert.</w:t>
        </w:r>
        <w:r w:rsidR="00E66AE4">
          <w:rPr>
            <w:noProof/>
            <w:webHidden/>
          </w:rPr>
          <w:tab/>
        </w:r>
        <w:r w:rsidR="00E66AE4">
          <w:rPr>
            <w:noProof/>
            <w:webHidden/>
          </w:rPr>
          <w:fldChar w:fldCharType="begin"/>
        </w:r>
        <w:r w:rsidR="00E66AE4">
          <w:rPr>
            <w:noProof/>
            <w:webHidden/>
          </w:rPr>
          <w:instrText xml:space="preserve"> PAGEREF _Toc518895522 \h </w:instrText>
        </w:r>
        <w:r w:rsidR="00E66AE4">
          <w:rPr>
            <w:noProof/>
            <w:webHidden/>
          </w:rPr>
        </w:r>
        <w:r w:rsidR="00E66AE4">
          <w:rPr>
            <w:noProof/>
            <w:webHidden/>
          </w:rPr>
          <w:fldChar w:fldCharType="separate"/>
        </w:r>
        <w:r w:rsidR="0069601C">
          <w:rPr>
            <w:noProof/>
            <w:webHidden/>
          </w:rPr>
          <w:t>7</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3" w:history="1">
        <w:r w:rsidR="00E66AE4" w:rsidRPr="00E66074">
          <w:rPr>
            <w:rStyle w:val="Hipercze"/>
            <w:noProof/>
          </w:rPr>
          <w:t>XV.</w:t>
        </w:r>
        <w:r w:rsidR="00E66AE4">
          <w:rPr>
            <w:rFonts w:asciiTheme="minorHAnsi" w:eastAsiaTheme="minorEastAsia" w:hAnsiTheme="minorHAnsi" w:cstheme="minorBidi"/>
            <w:noProof/>
            <w:sz w:val="22"/>
            <w:szCs w:val="22"/>
          </w:rPr>
          <w:tab/>
        </w:r>
        <w:r w:rsidR="00E66AE4" w:rsidRPr="00E66074">
          <w:rPr>
            <w:rStyle w:val="Hipercze"/>
            <w:noProof/>
          </w:rPr>
          <w:t>Informacje o formalnościach, jakie powinny zostać dopełnione po wyborze oferty w celu zawarcia umowy w sprawie zamówienia</w:t>
        </w:r>
        <w:r w:rsidR="00E66AE4">
          <w:rPr>
            <w:noProof/>
            <w:webHidden/>
          </w:rPr>
          <w:tab/>
        </w:r>
        <w:r w:rsidR="00E66AE4">
          <w:rPr>
            <w:noProof/>
            <w:webHidden/>
          </w:rPr>
          <w:fldChar w:fldCharType="begin"/>
        </w:r>
        <w:r w:rsidR="00E66AE4">
          <w:rPr>
            <w:noProof/>
            <w:webHidden/>
          </w:rPr>
          <w:instrText xml:space="preserve"> PAGEREF _Toc518895523 \h </w:instrText>
        </w:r>
        <w:r w:rsidR="00E66AE4">
          <w:rPr>
            <w:noProof/>
            <w:webHidden/>
          </w:rPr>
        </w:r>
        <w:r w:rsidR="00E66AE4">
          <w:rPr>
            <w:noProof/>
            <w:webHidden/>
          </w:rPr>
          <w:fldChar w:fldCharType="separate"/>
        </w:r>
        <w:r w:rsidR="0069601C">
          <w:rPr>
            <w:noProof/>
            <w:webHidden/>
          </w:rPr>
          <w:t>7</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4" w:history="1">
        <w:r w:rsidR="00E66AE4" w:rsidRPr="00E66074">
          <w:rPr>
            <w:rStyle w:val="Hipercze"/>
            <w:noProof/>
          </w:rPr>
          <w:t>XVI.</w:t>
        </w:r>
        <w:r w:rsidR="00E66AE4">
          <w:rPr>
            <w:rFonts w:asciiTheme="minorHAnsi" w:eastAsiaTheme="minorEastAsia" w:hAnsiTheme="minorHAnsi" w:cstheme="minorBidi"/>
            <w:noProof/>
            <w:sz w:val="22"/>
            <w:szCs w:val="22"/>
          </w:rPr>
          <w:tab/>
        </w:r>
        <w:r w:rsidR="00E66AE4" w:rsidRPr="00E66074">
          <w:rPr>
            <w:rStyle w:val="Hipercze"/>
            <w:noProof/>
          </w:rPr>
          <w:t>Wymagania dotyczące zabezpieczenia należytego wykonania umowy</w:t>
        </w:r>
        <w:r w:rsidR="00E66AE4">
          <w:rPr>
            <w:noProof/>
            <w:webHidden/>
          </w:rPr>
          <w:tab/>
        </w:r>
        <w:r w:rsidR="00E66AE4">
          <w:rPr>
            <w:noProof/>
            <w:webHidden/>
          </w:rPr>
          <w:fldChar w:fldCharType="begin"/>
        </w:r>
        <w:r w:rsidR="00E66AE4">
          <w:rPr>
            <w:noProof/>
            <w:webHidden/>
          </w:rPr>
          <w:instrText xml:space="preserve"> PAGEREF _Toc518895524 \h </w:instrText>
        </w:r>
        <w:r w:rsidR="00E66AE4">
          <w:rPr>
            <w:noProof/>
            <w:webHidden/>
          </w:rPr>
        </w:r>
        <w:r w:rsidR="00E66AE4">
          <w:rPr>
            <w:noProof/>
            <w:webHidden/>
          </w:rPr>
          <w:fldChar w:fldCharType="separate"/>
        </w:r>
        <w:r w:rsidR="0069601C">
          <w:rPr>
            <w:noProof/>
            <w:webHidden/>
          </w:rPr>
          <w:t>8</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5" w:history="1">
        <w:r w:rsidR="00E66AE4" w:rsidRPr="00E66074">
          <w:rPr>
            <w:rStyle w:val="Hipercze"/>
            <w:noProof/>
          </w:rPr>
          <w:t>XVII.</w:t>
        </w:r>
        <w:r w:rsidR="00E66AE4">
          <w:rPr>
            <w:rFonts w:asciiTheme="minorHAnsi" w:eastAsiaTheme="minorEastAsia" w:hAnsiTheme="minorHAnsi" w:cstheme="minorBidi"/>
            <w:noProof/>
            <w:sz w:val="22"/>
            <w:szCs w:val="22"/>
          </w:rPr>
          <w:tab/>
        </w:r>
        <w:r w:rsidR="00E66AE4" w:rsidRPr="00E66074">
          <w:rPr>
            <w:rStyle w:val="Hipercze"/>
            <w:noProof/>
          </w:rPr>
          <w:t>Istotne dla stron postanowienia, które zostaną wprowadzone do treści zawieranej umowy w sprawie zamówienia /Wzór umowy</w:t>
        </w:r>
        <w:r w:rsidR="00E66AE4">
          <w:rPr>
            <w:noProof/>
            <w:webHidden/>
          </w:rPr>
          <w:tab/>
        </w:r>
        <w:r w:rsidR="00E66AE4">
          <w:rPr>
            <w:noProof/>
            <w:webHidden/>
          </w:rPr>
          <w:fldChar w:fldCharType="begin"/>
        </w:r>
        <w:r w:rsidR="00E66AE4">
          <w:rPr>
            <w:noProof/>
            <w:webHidden/>
          </w:rPr>
          <w:instrText xml:space="preserve"> PAGEREF _Toc518895525 \h </w:instrText>
        </w:r>
        <w:r w:rsidR="00E66AE4">
          <w:rPr>
            <w:noProof/>
            <w:webHidden/>
          </w:rPr>
        </w:r>
        <w:r w:rsidR="00E66AE4">
          <w:rPr>
            <w:noProof/>
            <w:webHidden/>
          </w:rPr>
          <w:fldChar w:fldCharType="separate"/>
        </w:r>
        <w:r w:rsidR="0069601C">
          <w:rPr>
            <w:noProof/>
            <w:webHidden/>
          </w:rPr>
          <w:t>8</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6" w:history="1">
        <w:r w:rsidR="00E66AE4" w:rsidRPr="00E66074">
          <w:rPr>
            <w:rStyle w:val="Hipercze"/>
            <w:noProof/>
          </w:rPr>
          <w:t>XVIII.</w:t>
        </w:r>
        <w:r w:rsidR="00E66AE4">
          <w:rPr>
            <w:rFonts w:asciiTheme="minorHAnsi" w:eastAsiaTheme="minorEastAsia" w:hAnsiTheme="minorHAnsi" w:cstheme="minorBidi"/>
            <w:noProof/>
            <w:sz w:val="22"/>
            <w:szCs w:val="22"/>
          </w:rPr>
          <w:tab/>
        </w:r>
        <w:r w:rsidR="00E66AE4" w:rsidRPr="00E66074">
          <w:rPr>
            <w:rStyle w:val="Hipercze"/>
            <w:noProof/>
          </w:rPr>
          <w:t>Postanowienia końcowe.</w:t>
        </w:r>
        <w:r w:rsidR="00E66AE4">
          <w:rPr>
            <w:noProof/>
            <w:webHidden/>
          </w:rPr>
          <w:tab/>
        </w:r>
        <w:r w:rsidR="00E66AE4">
          <w:rPr>
            <w:noProof/>
            <w:webHidden/>
          </w:rPr>
          <w:fldChar w:fldCharType="begin"/>
        </w:r>
        <w:r w:rsidR="00E66AE4">
          <w:rPr>
            <w:noProof/>
            <w:webHidden/>
          </w:rPr>
          <w:instrText xml:space="preserve"> PAGEREF _Toc518895526 \h </w:instrText>
        </w:r>
        <w:r w:rsidR="00E66AE4">
          <w:rPr>
            <w:noProof/>
            <w:webHidden/>
          </w:rPr>
        </w:r>
        <w:r w:rsidR="00E66AE4">
          <w:rPr>
            <w:noProof/>
            <w:webHidden/>
          </w:rPr>
          <w:fldChar w:fldCharType="separate"/>
        </w:r>
        <w:r w:rsidR="0069601C">
          <w:rPr>
            <w:noProof/>
            <w:webHidden/>
          </w:rPr>
          <w:t>8</w:t>
        </w:r>
        <w:r w:rsidR="00E66AE4">
          <w:rPr>
            <w:noProof/>
            <w:webHidden/>
          </w:rPr>
          <w:fldChar w:fldCharType="end"/>
        </w:r>
      </w:hyperlink>
    </w:p>
    <w:p w:rsidR="00E66AE4" w:rsidRDefault="002D5B80">
      <w:pPr>
        <w:pStyle w:val="Spistreci1"/>
        <w:rPr>
          <w:rFonts w:asciiTheme="minorHAnsi" w:eastAsiaTheme="minorEastAsia" w:hAnsiTheme="minorHAnsi" w:cstheme="minorBidi"/>
          <w:noProof/>
          <w:sz w:val="22"/>
          <w:szCs w:val="22"/>
        </w:rPr>
      </w:pPr>
      <w:hyperlink w:anchor="_Toc518895527" w:history="1">
        <w:r w:rsidR="00E66AE4" w:rsidRPr="00E66074">
          <w:rPr>
            <w:rStyle w:val="Hipercze"/>
            <w:noProof/>
          </w:rPr>
          <w:t>XIX.</w:t>
        </w:r>
        <w:r w:rsidR="00E66AE4">
          <w:rPr>
            <w:rFonts w:asciiTheme="minorHAnsi" w:eastAsiaTheme="minorEastAsia" w:hAnsiTheme="minorHAnsi" w:cstheme="minorBidi"/>
            <w:noProof/>
            <w:sz w:val="22"/>
            <w:szCs w:val="22"/>
          </w:rPr>
          <w:tab/>
        </w:r>
        <w:r w:rsidR="00E66AE4" w:rsidRPr="00E66074">
          <w:rPr>
            <w:rStyle w:val="Hipercze"/>
            <w:noProof/>
          </w:rPr>
          <w:t>Wykaz załączników do niniejszego Zapytania Ofertowego (ZO)</w:t>
        </w:r>
        <w:r w:rsidR="00E66AE4">
          <w:rPr>
            <w:noProof/>
            <w:webHidden/>
          </w:rPr>
          <w:tab/>
        </w:r>
        <w:r w:rsidR="00E66AE4">
          <w:rPr>
            <w:noProof/>
            <w:webHidden/>
          </w:rPr>
          <w:fldChar w:fldCharType="begin"/>
        </w:r>
        <w:r w:rsidR="00E66AE4">
          <w:rPr>
            <w:noProof/>
            <w:webHidden/>
          </w:rPr>
          <w:instrText xml:space="preserve"> PAGEREF _Toc518895527 \h </w:instrText>
        </w:r>
        <w:r w:rsidR="00E66AE4">
          <w:rPr>
            <w:noProof/>
            <w:webHidden/>
          </w:rPr>
        </w:r>
        <w:r w:rsidR="00E66AE4">
          <w:rPr>
            <w:noProof/>
            <w:webHidden/>
          </w:rPr>
          <w:fldChar w:fldCharType="separate"/>
        </w:r>
        <w:r w:rsidR="0069601C">
          <w:rPr>
            <w:noProof/>
            <w:webHidden/>
          </w:rPr>
          <w:t>8</w:t>
        </w:r>
        <w:r w:rsidR="00E66AE4">
          <w:rPr>
            <w:noProof/>
            <w:webHidden/>
          </w:rPr>
          <w:fldChar w:fldCharType="end"/>
        </w:r>
      </w:hyperlink>
    </w:p>
    <w:p w:rsidR="00E22A76" w:rsidRPr="007B2D4F" w:rsidRDefault="00CA0DB4" w:rsidP="000779F9">
      <w:pPr>
        <w:pStyle w:val="Spistreci1"/>
      </w:pPr>
      <w:r w:rsidRPr="007B2D4F">
        <w:fldChar w:fldCharType="end"/>
      </w:r>
    </w:p>
    <w:p w:rsidR="000605C8" w:rsidRPr="007B2D4F" w:rsidRDefault="000605C8">
      <w:pPr>
        <w:rPr>
          <w:rFonts w:ascii="Verdana" w:hAnsi="Verdana"/>
          <w:sz w:val="22"/>
          <w:szCs w:val="22"/>
        </w:rPr>
        <w:sectPr w:rsidR="000605C8" w:rsidRPr="007B2D4F" w:rsidSect="0065043E">
          <w:headerReference w:type="default" r:id="rId10"/>
          <w:footerReference w:type="default" r:id="rId11"/>
          <w:pgSz w:w="11906" w:h="16838"/>
          <w:pgMar w:top="1134" w:right="567" w:bottom="1134" w:left="851" w:header="709" w:footer="709" w:gutter="0"/>
          <w:pgNumType w:start="1"/>
          <w:cols w:space="708"/>
          <w:docGrid w:linePitch="360"/>
        </w:sectPr>
      </w:pPr>
    </w:p>
    <w:p w:rsidR="000605C8" w:rsidRPr="007B2D4F" w:rsidRDefault="000605C8" w:rsidP="00600182">
      <w:pPr>
        <w:pStyle w:val="Nagwek1"/>
        <w:tabs>
          <w:tab w:val="clear" w:pos="340"/>
          <w:tab w:val="num" w:pos="851"/>
        </w:tabs>
        <w:ind w:left="851" w:hanging="851"/>
      </w:pPr>
      <w:bookmarkStart w:id="6" w:name="_Toc250539473"/>
      <w:bookmarkStart w:id="7" w:name="_Toc518895509"/>
      <w:r w:rsidRPr="007B2D4F">
        <w:lastRenderedPageBreak/>
        <w:t xml:space="preserve">Nazwa </w:t>
      </w:r>
      <w:r w:rsidR="00C671DA" w:rsidRPr="007B2D4F">
        <w:t>i </w:t>
      </w:r>
      <w:r w:rsidRPr="007B2D4F">
        <w:t>adres Zamawiająceg</w:t>
      </w:r>
      <w:bookmarkEnd w:id="6"/>
      <w:r w:rsidR="007A15DA" w:rsidRPr="007B2D4F">
        <w:t>o</w:t>
      </w:r>
      <w:r w:rsidR="00E054DC" w:rsidRPr="007B2D4F">
        <w:t>.</w:t>
      </w:r>
      <w:bookmarkEnd w:id="7"/>
    </w:p>
    <w:p w:rsidR="00EF65BF" w:rsidRPr="00EF65BF" w:rsidRDefault="00EF65BF" w:rsidP="00EF65BF">
      <w:pPr>
        <w:tabs>
          <w:tab w:val="left" w:pos="426"/>
        </w:tabs>
        <w:spacing w:line="360" w:lineRule="auto"/>
        <w:ind w:left="425"/>
        <w:jc w:val="both"/>
        <w:rPr>
          <w:rFonts w:ascii="Verdana" w:hAnsi="Verdana"/>
          <w:b/>
          <w:sz w:val="18"/>
          <w:szCs w:val="18"/>
        </w:rPr>
      </w:pPr>
      <w:bookmarkStart w:id="8" w:name="_Toc185738772"/>
      <w:bookmarkStart w:id="9" w:name="_Toc250539474"/>
      <w:r w:rsidRPr="00EF65BF">
        <w:rPr>
          <w:rFonts w:ascii="Verdana" w:hAnsi="Verdana"/>
          <w:b/>
          <w:sz w:val="18"/>
          <w:szCs w:val="18"/>
        </w:rPr>
        <w:tab/>
        <w:t>ECO Ekologiczne Centrum Odzysku Sp. z o.o.</w:t>
      </w:r>
    </w:p>
    <w:p w:rsidR="00EF65BF" w:rsidRPr="00EF65BF" w:rsidRDefault="00EF65BF" w:rsidP="00EF65BF">
      <w:pPr>
        <w:tabs>
          <w:tab w:val="left" w:pos="426"/>
        </w:tabs>
        <w:spacing w:line="360" w:lineRule="auto"/>
        <w:ind w:left="425"/>
        <w:jc w:val="both"/>
        <w:rPr>
          <w:rFonts w:ascii="Verdana" w:hAnsi="Verdana"/>
          <w:sz w:val="18"/>
          <w:szCs w:val="18"/>
        </w:rPr>
      </w:pPr>
      <w:r w:rsidRPr="00EF65BF">
        <w:rPr>
          <w:rFonts w:ascii="Verdana" w:hAnsi="Verdana"/>
          <w:sz w:val="18"/>
          <w:szCs w:val="18"/>
        </w:rPr>
        <w:tab/>
        <w:t>ul. Bielawska 6, 58 – 250 Pieszyce, Polska</w:t>
      </w:r>
    </w:p>
    <w:p w:rsidR="000605C8" w:rsidRPr="007B2D4F" w:rsidRDefault="000605C8" w:rsidP="00600182">
      <w:pPr>
        <w:pStyle w:val="Nagwek1"/>
        <w:tabs>
          <w:tab w:val="clear" w:pos="340"/>
          <w:tab w:val="num" w:pos="851"/>
        </w:tabs>
        <w:ind w:left="851" w:hanging="851"/>
      </w:pPr>
      <w:bookmarkStart w:id="10" w:name="_Toc518895510"/>
      <w:r w:rsidRPr="007B2D4F">
        <w:t>Tryb udzielania zamówienia</w:t>
      </w:r>
      <w:bookmarkEnd w:id="8"/>
      <w:bookmarkEnd w:id="9"/>
      <w:r w:rsidR="00E054DC" w:rsidRPr="007B2D4F">
        <w:t>.</w:t>
      </w:r>
      <w:bookmarkEnd w:id="10"/>
    </w:p>
    <w:p w:rsidR="001626D7" w:rsidRPr="007B2D4F" w:rsidRDefault="00E16CC5" w:rsidP="004B2B0B">
      <w:pPr>
        <w:spacing w:after="120" w:line="360" w:lineRule="auto"/>
        <w:ind w:left="425"/>
        <w:jc w:val="both"/>
        <w:rPr>
          <w:rFonts w:ascii="Verdana" w:hAnsi="Verdana"/>
          <w:sz w:val="18"/>
          <w:szCs w:val="18"/>
        </w:rPr>
      </w:pPr>
      <w:r w:rsidRPr="00E16CC5">
        <w:rPr>
          <w:rFonts w:ascii="Verdana" w:hAnsi="Verdana"/>
          <w:sz w:val="18"/>
          <w:szCs w:val="18"/>
        </w:rPr>
        <w:t xml:space="preserve">Postępowanie prowadzone jest </w:t>
      </w:r>
      <w:bookmarkStart w:id="11" w:name="_Hlk483513798"/>
      <w:r w:rsidRPr="00E16CC5">
        <w:rPr>
          <w:rFonts w:ascii="Verdana" w:hAnsi="Verdana"/>
          <w:sz w:val="18"/>
          <w:szCs w:val="18"/>
        </w:rPr>
        <w:t>zgodnie z zasadą konkurencyjności</w:t>
      </w:r>
      <w:r>
        <w:rPr>
          <w:rFonts w:ascii="Verdana" w:hAnsi="Verdana"/>
          <w:sz w:val="18"/>
          <w:szCs w:val="18"/>
        </w:rPr>
        <w:t>,</w:t>
      </w:r>
      <w:r w:rsidR="00EA4F69">
        <w:rPr>
          <w:rFonts w:ascii="Verdana" w:hAnsi="Verdana"/>
          <w:sz w:val="18"/>
          <w:szCs w:val="18"/>
        </w:rPr>
        <w:t xml:space="preserve"> określoną</w:t>
      </w:r>
      <w:r w:rsidRPr="00E16CC5">
        <w:rPr>
          <w:rFonts w:ascii="Verdana" w:hAnsi="Verdana"/>
          <w:sz w:val="18"/>
          <w:szCs w:val="18"/>
        </w:rPr>
        <w:t xml:space="preserve"> „Wytycznymi w zakresie kwalifikowalności wydatków w ramach</w:t>
      </w:r>
      <w:r w:rsidR="004B2B0B">
        <w:rPr>
          <w:rFonts w:ascii="Verdana" w:hAnsi="Verdana"/>
          <w:sz w:val="18"/>
          <w:szCs w:val="18"/>
        </w:rPr>
        <w:t xml:space="preserve"> </w:t>
      </w:r>
      <w:r w:rsidR="004B2B0B" w:rsidRPr="004B2B0B">
        <w:rPr>
          <w:rFonts w:ascii="Verdana" w:hAnsi="Verdana"/>
          <w:sz w:val="18"/>
          <w:szCs w:val="18"/>
        </w:rPr>
        <w:t xml:space="preserve">Regionalnego Programu Operacyjnego Województwa Dolnośląskiego 2014 -2020 </w:t>
      </w:r>
      <w:r w:rsidRPr="00E16CC5">
        <w:rPr>
          <w:rFonts w:ascii="Verdana" w:hAnsi="Verdana"/>
          <w:sz w:val="18"/>
          <w:szCs w:val="18"/>
        </w:rPr>
        <w:t>”</w:t>
      </w:r>
      <w:r>
        <w:rPr>
          <w:rFonts w:ascii="Verdana" w:hAnsi="Verdana"/>
          <w:sz w:val="18"/>
          <w:szCs w:val="18"/>
        </w:rPr>
        <w:t xml:space="preserve">, </w:t>
      </w:r>
      <w:bookmarkEnd w:id="11"/>
      <w:r w:rsidRPr="00E16CC5">
        <w:rPr>
          <w:rFonts w:ascii="Verdana" w:hAnsi="Verdana"/>
          <w:sz w:val="18"/>
          <w:szCs w:val="18"/>
        </w:rPr>
        <w:t>w trybie przetargu, określonym w art. 70</w:t>
      </w:r>
      <w:r w:rsidRPr="00E16CC5">
        <w:rPr>
          <w:rFonts w:ascii="Verdana" w:hAnsi="Verdana"/>
          <w:sz w:val="18"/>
          <w:szCs w:val="18"/>
          <w:vertAlign w:val="superscript"/>
        </w:rPr>
        <w:t>1</w:t>
      </w:r>
      <w:r>
        <w:rPr>
          <w:rFonts w:ascii="Verdana" w:hAnsi="Verdana"/>
          <w:sz w:val="18"/>
          <w:szCs w:val="18"/>
        </w:rPr>
        <w:t xml:space="preserve"> ustawy z </w:t>
      </w:r>
      <w:r w:rsidRPr="00E16CC5">
        <w:rPr>
          <w:rFonts w:ascii="Verdana" w:hAnsi="Verdana"/>
          <w:sz w:val="18"/>
          <w:szCs w:val="18"/>
        </w:rPr>
        <w:t>dnia 23 kwietnia 1964 r. Kodeks cywilny (Dz.</w:t>
      </w:r>
      <w:r w:rsidR="00AE7841">
        <w:rPr>
          <w:rFonts w:ascii="Verdana" w:hAnsi="Verdana"/>
          <w:sz w:val="18"/>
          <w:szCs w:val="18"/>
        </w:rPr>
        <w:t> </w:t>
      </w:r>
      <w:r w:rsidRPr="00E16CC5">
        <w:rPr>
          <w:rFonts w:ascii="Verdana" w:hAnsi="Verdana"/>
          <w:sz w:val="18"/>
          <w:szCs w:val="18"/>
        </w:rPr>
        <w:t xml:space="preserve">U. z 1964 r. Nr 16, poz. 93 z </w:t>
      </w:r>
      <w:proofErr w:type="spellStart"/>
      <w:r w:rsidRPr="00E16CC5">
        <w:rPr>
          <w:rFonts w:ascii="Verdana" w:hAnsi="Verdana"/>
          <w:sz w:val="18"/>
          <w:szCs w:val="18"/>
        </w:rPr>
        <w:t>późn</w:t>
      </w:r>
      <w:proofErr w:type="spellEnd"/>
      <w:r w:rsidRPr="00E16CC5">
        <w:rPr>
          <w:rFonts w:ascii="Verdana" w:hAnsi="Verdana"/>
          <w:sz w:val="18"/>
          <w:szCs w:val="18"/>
        </w:rPr>
        <w:t>. zm.) – zwanej dalej także „ustawą KC”</w:t>
      </w:r>
      <w:r w:rsidR="00EA4F69">
        <w:rPr>
          <w:rFonts w:ascii="Verdana" w:hAnsi="Verdana"/>
          <w:sz w:val="18"/>
          <w:szCs w:val="18"/>
        </w:rPr>
        <w:t xml:space="preserve"> w formie zapytania ofertowego</w:t>
      </w:r>
      <w:r w:rsidRPr="00E16CC5">
        <w:rPr>
          <w:rFonts w:ascii="Verdana" w:hAnsi="Verdana"/>
          <w:sz w:val="18"/>
          <w:szCs w:val="18"/>
        </w:rPr>
        <w:t>.</w:t>
      </w:r>
    </w:p>
    <w:p w:rsidR="000605C8" w:rsidRPr="007B2D4F" w:rsidRDefault="000605C8" w:rsidP="00600182">
      <w:pPr>
        <w:pStyle w:val="Nagwek1"/>
        <w:tabs>
          <w:tab w:val="clear" w:pos="340"/>
          <w:tab w:val="num" w:pos="851"/>
        </w:tabs>
        <w:ind w:left="851" w:hanging="851"/>
      </w:pPr>
      <w:bookmarkStart w:id="12" w:name="_Toc185738773"/>
      <w:bookmarkStart w:id="13" w:name="_Toc250539475"/>
      <w:bookmarkStart w:id="14" w:name="_Toc518895511"/>
      <w:r w:rsidRPr="007B2D4F">
        <w:t>Opis przedmiotu zamówienia</w:t>
      </w:r>
      <w:bookmarkEnd w:id="12"/>
      <w:bookmarkEnd w:id="13"/>
      <w:r w:rsidR="00E054DC" w:rsidRPr="007B2D4F">
        <w:t>.</w:t>
      </w:r>
      <w:bookmarkEnd w:id="14"/>
    </w:p>
    <w:p w:rsidR="0048137E" w:rsidRPr="0048137E" w:rsidRDefault="00EB2294" w:rsidP="00AE7841">
      <w:pPr>
        <w:pStyle w:val="Akapitzlist"/>
        <w:numPr>
          <w:ilvl w:val="0"/>
          <w:numId w:val="6"/>
        </w:numPr>
        <w:tabs>
          <w:tab w:val="left" w:pos="900"/>
        </w:tabs>
        <w:spacing w:line="360" w:lineRule="auto"/>
        <w:jc w:val="both"/>
        <w:rPr>
          <w:rFonts w:ascii="Verdana" w:hAnsi="Verdana"/>
          <w:sz w:val="18"/>
        </w:rPr>
      </w:pPr>
      <w:r w:rsidRPr="0048137E">
        <w:rPr>
          <w:rFonts w:ascii="Verdana" w:hAnsi="Verdana"/>
          <w:sz w:val="18"/>
          <w:szCs w:val="18"/>
        </w:rPr>
        <w:t>Przedmiot</w:t>
      </w:r>
      <w:r w:rsidR="00E16CC5" w:rsidRPr="0048137E">
        <w:rPr>
          <w:rFonts w:ascii="Verdana" w:hAnsi="Verdana"/>
          <w:sz w:val="18"/>
          <w:szCs w:val="18"/>
        </w:rPr>
        <w:t>em</w:t>
      </w:r>
      <w:r w:rsidRPr="0048137E">
        <w:rPr>
          <w:rFonts w:ascii="Verdana" w:hAnsi="Verdana"/>
          <w:sz w:val="18"/>
        </w:rPr>
        <w:t xml:space="preserve"> zamówienia </w:t>
      </w:r>
      <w:r w:rsidR="00166062" w:rsidRPr="0048137E">
        <w:rPr>
          <w:rFonts w:ascii="Verdana" w:hAnsi="Verdana"/>
          <w:sz w:val="18"/>
        </w:rPr>
        <w:t xml:space="preserve">jest pełnienie obowiązków Inspektora nadzoru nad realizacją inwestycji </w:t>
      </w:r>
      <w:r w:rsidR="000B53F7" w:rsidRPr="0048137E">
        <w:rPr>
          <w:rFonts w:ascii="Verdana" w:hAnsi="Verdana"/>
          <w:sz w:val="18"/>
        </w:rPr>
        <w:t>pn</w:t>
      </w:r>
      <w:r w:rsidR="0048137E" w:rsidRPr="0048137E">
        <w:rPr>
          <w:rFonts w:ascii="Verdana" w:hAnsi="Verdana"/>
          <w:sz w:val="18"/>
        </w:rPr>
        <w:t>. „Instalacja do doczyszczania selektywnie zebranych odpadów wraz z modernizacją procesu MBP w</w:t>
      </w:r>
      <w:r w:rsidR="00AE7841">
        <w:rPr>
          <w:rFonts w:ascii="Verdana" w:hAnsi="Verdana"/>
          <w:sz w:val="18"/>
        </w:rPr>
        <w:t> </w:t>
      </w:r>
      <w:r w:rsidR="0048137E" w:rsidRPr="0048137E">
        <w:rPr>
          <w:rFonts w:ascii="Verdana" w:hAnsi="Verdana"/>
          <w:sz w:val="18"/>
        </w:rPr>
        <w:t xml:space="preserve">Ekologicznym Centrum Odzysku w Bielawie” </w:t>
      </w:r>
    </w:p>
    <w:p w:rsidR="00166062" w:rsidRDefault="00166062" w:rsidP="00600182">
      <w:pPr>
        <w:pStyle w:val="Akapitzlist"/>
        <w:numPr>
          <w:ilvl w:val="0"/>
          <w:numId w:val="6"/>
        </w:numPr>
        <w:tabs>
          <w:tab w:val="left" w:pos="900"/>
        </w:tabs>
        <w:spacing w:line="360" w:lineRule="auto"/>
        <w:ind w:left="896" w:hanging="556"/>
        <w:jc w:val="both"/>
        <w:rPr>
          <w:rFonts w:ascii="Verdana" w:hAnsi="Verdana"/>
          <w:sz w:val="18"/>
        </w:rPr>
      </w:pPr>
      <w:r w:rsidRPr="00166062">
        <w:rPr>
          <w:rFonts w:ascii="Verdana" w:hAnsi="Verdana"/>
          <w:sz w:val="18"/>
        </w:rPr>
        <w:t xml:space="preserve">Usługa </w:t>
      </w:r>
      <w:r w:rsidR="00A67F54" w:rsidRPr="00166062">
        <w:rPr>
          <w:rFonts w:ascii="Verdana" w:hAnsi="Verdana"/>
          <w:sz w:val="18"/>
        </w:rPr>
        <w:t>Inspektora nadzoru</w:t>
      </w:r>
      <w:r w:rsidRPr="00166062">
        <w:rPr>
          <w:rFonts w:ascii="Verdana" w:hAnsi="Verdana"/>
          <w:sz w:val="18"/>
        </w:rPr>
        <w:t>, realizowana w ramach Inwestycji, polegać b</w:t>
      </w:r>
      <w:r w:rsidR="00A67F54">
        <w:rPr>
          <w:rFonts w:ascii="Verdana" w:hAnsi="Verdana"/>
          <w:sz w:val="18"/>
        </w:rPr>
        <w:t>ędzie na nadzorze technicznym i </w:t>
      </w:r>
      <w:r w:rsidRPr="00166062">
        <w:rPr>
          <w:rFonts w:ascii="Verdana" w:hAnsi="Verdana"/>
          <w:sz w:val="18"/>
        </w:rPr>
        <w:t>merytorycznym przez cały okres realizacji Inwestycji tj. w szczególności na zarządzaniu zadaniem inwestycyjnym, w tym organizacji, nadzorze, koordynacji i zakończeniu całego procesu inwestycyjnego. Oznacza to pełnienie obowiązków inspektora nadzoru inwestorskiego</w:t>
      </w:r>
      <w:r w:rsidR="00AE7841">
        <w:rPr>
          <w:rFonts w:ascii="Verdana" w:hAnsi="Verdana"/>
          <w:sz w:val="18"/>
        </w:rPr>
        <w:t>,</w:t>
      </w:r>
      <w:r w:rsidRPr="00166062">
        <w:rPr>
          <w:rFonts w:ascii="Verdana" w:hAnsi="Verdana"/>
          <w:sz w:val="18"/>
        </w:rPr>
        <w:t xml:space="preserve"> kontroli zgodności wykonywanych </w:t>
      </w:r>
      <w:r w:rsidR="00AE7841">
        <w:rPr>
          <w:rFonts w:ascii="Verdana" w:hAnsi="Verdana"/>
          <w:sz w:val="18"/>
        </w:rPr>
        <w:t>dostaw</w:t>
      </w:r>
      <w:r w:rsidRPr="00166062">
        <w:rPr>
          <w:rFonts w:ascii="Verdana" w:hAnsi="Verdana"/>
          <w:sz w:val="18"/>
        </w:rPr>
        <w:t xml:space="preserve"> m. in. z dokumentacją projektową, zasadami wiedzy inżynierskiej, </w:t>
      </w:r>
      <w:r w:rsidR="000B53F7">
        <w:rPr>
          <w:rFonts w:ascii="Verdana" w:hAnsi="Verdana"/>
          <w:sz w:val="18"/>
        </w:rPr>
        <w:t xml:space="preserve">a także </w:t>
      </w:r>
      <w:r w:rsidR="00A67F54">
        <w:rPr>
          <w:rFonts w:ascii="Verdana" w:hAnsi="Verdana"/>
          <w:sz w:val="18"/>
        </w:rPr>
        <w:t>uczestniczenie w</w:t>
      </w:r>
      <w:r w:rsidR="000B53F7">
        <w:rPr>
          <w:rFonts w:ascii="Verdana" w:hAnsi="Verdana"/>
          <w:sz w:val="18"/>
        </w:rPr>
        <w:t xml:space="preserve"> </w:t>
      </w:r>
      <w:r w:rsidRPr="00166062">
        <w:rPr>
          <w:rFonts w:ascii="Verdana" w:hAnsi="Verdana"/>
          <w:sz w:val="18"/>
        </w:rPr>
        <w:t>przeglądach w okresie gwarancyjnym.</w:t>
      </w:r>
    </w:p>
    <w:p w:rsidR="00824365" w:rsidRPr="00824365" w:rsidRDefault="00824365" w:rsidP="00824365">
      <w:pPr>
        <w:tabs>
          <w:tab w:val="left" w:pos="900"/>
        </w:tabs>
        <w:spacing w:line="360" w:lineRule="auto"/>
        <w:ind w:left="895"/>
        <w:jc w:val="both"/>
        <w:rPr>
          <w:rFonts w:ascii="Verdana" w:hAnsi="Verdana"/>
          <w:sz w:val="18"/>
        </w:rPr>
      </w:pPr>
      <w:r w:rsidRPr="00824365">
        <w:rPr>
          <w:rFonts w:ascii="Verdana" w:hAnsi="Verdana"/>
          <w:sz w:val="18"/>
        </w:rPr>
        <w:t>Opis przedmiotu</w:t>
      </w:r>
      <w:r>
        <w:rPr>
          <w:rFonts w:ascii="Verdana" w:hAnsi="Verdana"/>
          <w:sz w:val="18"/>
        </w:rPr>
        <w:t xml:space="preserve"> zamówienia na </w:t>
      </w:r>
      <w:r w:rsidR="00AE7841">
        <w:rPr>
          <w:rFonts w:ascii="Verdana" w:hAnsi="Verdana"/>
          <w:sz w:val="18"/>
        </w:rPr>
        <w:t>dostawy</w:t>
      </w:r>
      <w:r>
        <w:rPr>
          <w:rFonts w:ascii="Verdana" w:hAnsi="Verdana"/>
          <w:sz w:val="18"/>
        </w:rPr>
        <w:t xml:space="preserve">, które będą </w:t>
      </w:r>
      <w:r w:rsidRPr="00EA50B8">
        <w:rPr>
          <w:rFonts w:ascii="Verdana" w:hAnsi="Verdana"/>
          <w:sz w:val="18"/>
        </w:rPr>
        <w:t xml:space="preserve">podlegały nadzorowi, jest zamieszczony na stronie Zamawiającego jako dołączony do zapytania ofertowego na wykonanie </w:t>
      </w:r>
      <w:r w:rsidR="00AE7841" w:rsidRPr="00EA50B8">
        <w:rPr>
          <w:rFonts w:ascii="Verdana" w:hAnsi="Verdana"/>
          <w:sz w:val="18"/>
        </w:rPr>
        <w:t>usługi</w:t>
      </w:r>
      <w:r w:rsidRPr="00EA50B8">
        <w:rPr>
          <w:rFonts w:ascii="Verdana" w:hAnsi="Verdana"/>
          <w:sz w:val="18"/>
        </w:rPr>
        <w:t xml:space="preserve"> pn.: „</w:t>
      </w:r>
      <w:r w:rsidR="00005006" w:rsidRPr="00EA50B8">
        <w:rPr>
          <w:rFonts w:ascii="Verdana" w:hAnsi="Verdana"/>
          <w:sz w:val="18"/>
        </w:rPr>
        <w:t>Pełnienie obowiązków Inspektora nadzoru inwestorskiego nad realizacją inwestycji „Instalacja do doczyszczania selektywnie zebranych odpadów wraz z modernizacją procesu MBP w Ekologicznym Centrum Odzysku w Bielawie”</w:t>
      </w:r>
    </w:p>
    <w:p w:rsidR="00E16CC5" w:rsidRPr="00E16CC5" w:rsidRDefault="00E16CC5" w:rsidP="00600182">
      <w:pPr>
        <w:pStyle w:val="Akapitzlist"/>
        <w:numPr>
          <w:ilvl w:val="0"/>
          <w:numId w:val="6"/>
        </w:numPr>
        <w:tabs>
          <w:tab w:val="left" w:pos="900"/>
        </w:tabs>
        <w:spacing w:line="360" w:lineRule="auto"/>
        <w:jc w:val="both"/>
        <w:rPr>
          <w:rFonts w:ascii="Verdana" w:hAnsi="Verdana"/>
          <w:sz w:val="18"/>
        </w:rPr>
      </w:pPr>
      <w:r w:rsidRPr="00E16CC5">
        <w:rPr>
          <w:rFonts w:ascii="Verdana" w:hAnsi="Verdana"/>
          <w:sz w:val="18"/>
        </w:rPr>
        <w:t xml:space="preserve">Zamawiający zastrzega obowiązek osobistego wykonania przez wykonawcę kluczowych części zamówienia tj. </w:t>
      </w:r>
      <w:r w:rsidR="009B5B72" w:rsidRPr="009B5B72">
        <w:rPr>
          <w:rFonts w:ascii="Verdana" w:hAnsi="Verdana"/>
          <w:sz w:val="18"/>
        </w:rPr>
        <w:t>czynności inspektor</w:t>
      </w:r>
      <w:r w:rsidR="00AE7841">
        <w:rPr>
          <w:rFonts w:ascii="Verdana" w:hAnsi="Verdana"/>
          <w:sz w:val="18"/>
        </w:rPr>
        <w:t>a</w:t>
      </w:r>
      <w:r w:rsidR="009B5B72" w:rsidRPr="009B5B72">
        <w:rPr>
          <w:rFonts w:ascii="Verdana" w:hAnsi="Verdana"/>
          <w:sz w:val="18"/>
        </w:rPr>
        <w:t xml:space="preserve"> nadzoru inwestorskiego</w:t>
      </w:r>
      <w:r w:rsidR="00E5666D" w:rsidRPr="00E5666D">
        <w:rPr>
          <w:rFonts w:ascii="Verdana" w:hAnsi="Verdana"/>
          <w:sz w:val="18"/>
        </w:rPr>
        <w:t>.</w:t>
      </w:r>
    </w:p>
    <w:p w:rsidR="00173C17" w:rsidRPr="007B2D4F" w:rsidRDefault="001E2A74" w:rsidP="00600182">
      <w:pPr>
        <w:pStyle w:val="Akapitzlist"/>
        <w:numPr>
          <w:ilvl w:val="0"/>
          <w:numId w:val="6"/>
        </w:numPr>
        <w:tabs>
          <w:tab w:val="left" w:pos="900"/>
        </w:tabs>
        <w:spacing w:line="360" w:lineRule="auto"/>
        <w:jc w:val="both"/>
        <w:rPr>
          <w:rFonts w:ascii="Verdana" w:hAnsi="Verdana"/>
          <w:sz w:val="18"/>
        </w:rPr>
      </w:pPr>
      <w:r w:rsidRPr="007B2D4F">
        <w:rPr>
          <w:rFonts w:ascii="Verdana" w:hAnsi="Verdana"/>
          <w:sz w:val="18"/>
        </w:rPr>
        <w:t xml:space="preserve">Szczegółowy opis przedmiotu zamówienia znajduje się w części III </w:t>
      </w:r>
      <w:r w:rsidR="00BF100B" w:rsidRPr="00BF100B">
        <w:rPr>
          <w:rFonts w:ascii="Verdana" w:hAnsi="Verdana"/>
          <w:sz w:val="18"/>
        </w:rPr>
        <w:t>Zapytani</w:t>
      </w:r>
      <w:r w:rsidR="00BF100B">
        <w:rPr>
          <w:rFonts w:ascii="Verdana" w:hAnsi="Verdana"/>
          <w:sz w:val="18"/>
        </w:rPr>
        <w:t>a</w:t>
      </w:r>
      <w:r w:rsidR="00BF100B" w:rsidRPr="00BF100B">
        <w:rPr>
          <w:rFonts w:ascii="Verdana" w:hAnsi="Verdana"/>
          <w:sz w:val="18"/>
        </w:rPr>
        <w:t xml:space="preserve"> Ofertow</w:t>
      </w:r>
      <w:r w:rsidR="00BF100B">
        <w:rPr>
          <w:rFonts w:ascii="Verdana" w:hAnsi="Verdana"/>
          <w:sz w:val="18"/>
        </w:rPr>
        <w:t>ego</w:t>
      </w:r>
      <w:r w:rsidR="00BF100B" w:rsidRPr="00BF100B">
        <w:rPr>
          <w:rFonts w:ascii="Verdana" w:hAnsi="Verdana"/>
          <w:sz w:val="18"/>
        </w:rPr>
        <w:t xml:space="preserve"> (ZO)</w:t>
      </w:r>
      <w:r w:rsidR="00BF100B">
        <w:rPr>
          <w:rFonts w:ascii="Verdana" w:hAnsi="Verdana"/>
          <w:sz w:val="18"/>
        </w:rPr>
        <w:t xml:space="preserve"> </w:t>
      </w:r>
      <w:r w:rsidRPr="007B2D4F">
        <w:rPr>
          <w:rFonts w:ascii="Verdana" w:hAnsi="Verdana"/>
          <w:sz w:val="18"/>
        </w:rPr>
        <w:t>– Opis przedmiotu zamówienia</w:t>
      </w:r>
      <w:r w:rsidR="00A7085A">
        <w:rPr>
          <w:rFonts w:ascii="Verdana" w:hAnsi="Verdana"/>
          <w:sz w:val="18"/>
        </w:rPr>
        <w:t xml:space="preserve"> (OPZ)</w:t>
      </w:r>
      <w:r w:rsidRPr="007B2D4F">
        <w:rPr>
          <w:rFonts w:ascii="Verdana" w:hAnsi="Verdana"/>
          <w:sz w:val="18"/>
        </w:rPr>
        <w:t>.</w:t>
      </w:r>
    </w:p>
    <w:p w:rsidR="00FD3124" w:rsidRPr="007B2D4F" w:rsidRDefault="00FD3124" w:rsidP="00824365">
      <w:pPr>
        <w:pStyle w:val="Akapitzlist"/>
        <w:numPr>
          <w:ilvl w:val="0"/>
          <w:numId w:val="6"/>
        </w:numPr>
        <w:tabs>
          <w:tab w:val="left" w:pos="900"/>
        </w:tabs>
        <w:spacing w:after="120" w:line="360" w:lineRule="auto"/>
        <w:ind w:left="896" w:hanging="556"/>
        <w:contextualSpacing w:val="0"/>
        <w:jc w:val="both"/>
        <w:rPr>
          <w:rFonts w:ascii="Verdana" w:hAnsi="Verdana"/>
          <w:sz w:val="18"/>
          <w:szCs w:val="18"/>
        </w:rPr>
      </w:pPr>
      <w:r w:rsidRPr="007B2D4F">
        <w:rPr>
          <w:rFonts w:ascii="Verdana" w:hAnsi="Verdana"/>
          <w:sz w:val="18"/>
          <w:szCs w:val="18"/>
        </w:rPr>
        <w:t>Opis przedmiotu zamówienia według kodó</w:t>
      </w:r>
      <w:r w:rsidR="009E308B" w:rsidRPr="007B2D4F">
        <w:rPr>
          <w:rFonts w:ascii="Verdana" w:hAnsi="Verdana"/>
          <w:sz w:val="18"/>
          <w:szCs w:val="18"/>
        </w:rPr>
        <w:t xml:space="preserve">w </w:t>
      </w:r>
      <w:r w:rsidRPr="007B2D4F">
        <w:rPr>
          <w:rFonts w:ascii="Verdana" w:hAnsi="Verdana"/>
          <w:sz w:val="18"/>
          <w:szCs w:val="18"/>
        </w:rPr>
        <w:t>Wspólnego Słownika Zamówień</w:t>
      </w:r>
      <w:r w:rsidR="00E054DC" w:rsidRPr="007B2D4F">
        <w:rPr>
          <w:rFonts w:ascii="Verdana" w:hAnsi="Verdana"/>
          <w:sz w:val="18"/>
          <w:szCs w:val="1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23"/>
        <w:gridCol w:w="6776"/>
      </w:tblGrid>
      <w:tr w:rsidR="007B2D4F" w:rsidRPr="007B2D4F" w:rsidTr="002D61AC">
        <w:trPr>
          <w:tblCellSpacing w:w="0" w:type="dxa"/>
          <w:jc w:val="center"/>
        </w:trPr>
        <w:tc>
          <w:tcPr>
            <w:tcW w:w="1723" w:type="dxa"/>
            <w:tcBorders>
              <w:top w:val="outset" w:sz="6" w:space="0" w:color="auto"/>
              <w:left w:val="outset" w:sz="6" w:space="0" w:color="auto"/>
              <w:bottom w:val="outset" w:sz="6" w:space="0" w:color="auto"/>
              <w:right w:val="outset" w:sz="6" w:space="0" w:color="auto"/>
            </w:tcBorders>
            <w:shd w:val="clear" w:color="auto" w:fill="auto"/>
          </w:tcPr>
          <w:p w:rsidR="009F0AC6" w:rsidRPr="007B2D4F" w:rsidRDefault="009B5B72" w:rsidP="00600182">
            <w:pPr>
              <w:spacing w:line="360" w:lineRule="auto"/>
              <w:ind w:hanging="114"/>
              <w:jc w:val="center"/>
              <w:rPr>
                <w:rFonts w:ascii="Verdana" w:hAnsi="Verdana" w:cs="Arial"/>
                <w:bCs/>
                <w:caps/>
                <w:sz w:val="18"/>
                <w:szCs w:val="18"/>
              </w:rPr>
            </w:pPr>
            <w:r w:rsidRPr="009B5B72">
              <w:rPr>
                <w:rFonts w:ascii="Verdana" w:hAnsi="Verdana" w:cs="Arial"/>
                <w:bCs/>
                <w:caps/>
                <w:sz w:val="18"/>
                <w:szCs w:val="18"/>
              </w:rPr>
              <w:t>71310000-4</w:t>
            </w:r>
          </w:p>
        </w:tc>
        <w:tc>
          <w:tcPr>
            <w:tcW w:w="6776" w:type="dxa"/>
            <w:tcBorders>
              <w:top w:val="outset" w:sz="6" w:space="0" w:color="auto"/>
              <w:left w:val="outset" w:sz="6" w:space="0" w:color="auto"/>
              <w:bottom w:val="outset" w:sz="6" w:space="0" w:color="auto"/>
              <w:right w:val="outset" w:sz="6" w:space="0" w:color="auto"/>
            </w:tcBorders>
            <w:shd w:val="clear" w:color="auto" w:fill="auto"/>
          </w:tcPr>
          <w:p w:rsidR="009F0AC6" w:rsidRPr="007B2D4F" w:rsidRDefault="009B5B72" w:rsidP="00600182">
            <w:pPr>
              <w:spacing w:line="360" w:lineRule="auto"/>
              <w:rPr>
                <w:rFonts w:ascii="Verdana" w:hAnsi="Verdana"/>
                <w:sz w:val="18"/>
                <w:szCs w:val="18"/>
              </w:rPr>
            </w:pPr>
            <w:r w:rsidRPr="009B5B72">
              <w:rPr>
                <w:rFonts w:ascii="Verdana" w:hAnsi="Verdana"/>
                <w:sz w:val="18"/>
                <w:szCs w:val="18"/>
              </w:rPr>
              <w:t>Doradcze usługi inżynieryjne i budowlane</w:t>
            </w:r>
          </w:p>
        </w:tc>
      </w:tr>
    </w:tbl>
    <w:p w:rsidR="00C240BB" w:rsidRPr="007B2D4F" w:rsidRDefault="00100A90" w:rsidP="00600182">
      <w:pPr>
        <w:pStyle w:val="Nagwek1"/>
        <w:tabs>
          <w:tab w:val="clear" w:pos="340"/>
          <w:tab w:val="num" w:pos="851"/>
        </w:tabs>
        <w:ind w:left="851" w:hanging="851"/>
      </w:pPr>
      <w:bookmarkStart w:id="15" w:name="_Toc518895512"/>
      <w:r w:rsidRPr="007B2D4F">
        <w:t>T</w:t>
      </w:r>
      <w:r w:rsidR="00C240BB" w:rsidRPr="007B2D4F">
        <w:t>ermin wykonania zamówienia</w:t>
      </w:r>
      <w:r w:rsidR="00E054DC" w:rsidRPr="007B2D4F">
        <w:t>.</w:t>
      </w:r>
      <w:bookmarkEnd w:id="15"/>
    </w:p>
    <w:p w:rsidR="00FC799D" w:rsidRPr="007B2D4F" w:rsidRDefault="000F5741" w:rsidP="00600182">
      <w:pPr>
        <w:spacing w:line="360" w:lineRule="auto"/>
        <w:ind w:left="454"/>
        <w:jc w:val="both"/>
        <w:rPr>
          <w:rFonts w:ascii="Verdana" w:hAnsi="Verdana"/>
          <w:sz w:val="18"/>
          <w:szCs w:val="18"/>
        </w:rPr>
      </w:pPr>
      <w:bookmarkStart w:id="16" w:name="_Hlk483743083"/>
      <w:r w:rsidRPr="007B2D4F">
        <w:rPr>
          <w:rFonts w:ascii="Verdana" w:hAnsi="Verdana"/>
          <w:sz w:val="18"/>
          <w:szCs w:val="18"/>
        </w:rPr>
        <w:t xml:space="preserve">Zakończenie: </w:t>
      </w:r>
      <w:r w:rsidR="00C07553">
        <w:rPr>
          <w:rFonts w:ascii="Verdana" w:hAnsi="Verdana"/>
          <w:sz w:val="18"/>
          <w:szCs w:val="18"/>
        </w:rPr>
        <w:t>3</w:t>
      </w:r>
      <w:r w:rsidR="005D4A7C">
        <w:rPr>
          <w:rFonts w:ascii="Verdana" w:hAnsi="Verdana"/>
          <w:sz w:val="18"/>
          <w:szCs w:val="18"/>
        </w:rPr>
        <w:t>1</w:t>
      </w:r>
      <w:r w:rsidR="00805B7E">
        <w:rPr>
          <w:rFonts w:ascii="Verdana" w:hAnsi="Verdana"/>
          <w:sz w:val="18"/>
          <w:szCs w:val="18"/>
        </w:rPr>
        <w:t xml:space="preserve"> </w:t>
      </w:r>
      <w:r w:rsidR="005D4A7C">
        <w:rPr>
          <w:rFonts w:ascii="Verdana" w:hAnsi="Verdana"/>
          <w:sz w:val="18"/>
          <w:szCs w:val="18"/>
        </w:rPr>
        <w:t>stycznia</w:t>
      </w:r>
      <w:r w:rsidR="00805B7E" w:rsidRPr="00805B7E">
        <w:rPr>
          <w:rFonts w:ascii="Verdana" w:hAnsi="Verdana"/>
          <w:sz w:val="18"/>
          <w:szCs w:val="18"/>
        </w:rPr>
        <w:t xml:space="preserve"> 201</w:t>
      </w:r>
      <w:r w:rsidR="005D4A7C">
        <w:rPr>
          <w:rFonts w:ascii="Verdana" w:hAnsi="Verdana"/>
          <w:sz w:val="18"/>
          <w:szCs w:val="18"/>
        </w:rPr>
        <w:t>9</w:t>
      </w:r>
      <w:r w:rsidR="00A85471">
        <w:rPr>
          <w:rFonts w:ascii="Verdana" w:hAnsi="Verdana"/>
          <w:sz w:val="18"/>
          <w:szCs w:val="18"/>
        </w:rPr>
        <w:t xml:space="preserve"> </w:t>
      </w:r>
      <w:r w:rsidR="00805B7E" w:rsidRPr="00805B7E">
        <w:rPr>
          <w:rFonts w:ascii="Verdana" w:hAnsi="Verdana"/>
          <w:sz w:val="18"/>
          <w:szCs w:val="18"/>
        </w:rPr>
        <w:t>r.</w:t>
      </w:r>
      <w:bookmarkEnd w:id="16"/>
    </w:p>
    <w:p w:rsidR="0068211C" w:rsidRPr="007B2D4F" w:rsidRDefault="0068211C" w:rsidP="00600182">
      <w:pPr>
        <w:pStyle w:val="Nagwek1"/>
        <w:tabs>
          <w:tab w:val="clear" w:pos="340"/>
          <w:tab w:val="num" w:pos="851"/>
        </w:tabs>
        <w:ind w:left="851" w:hanging="851"/>
      </w:pPr>
      <w:bookmarkStart w:id="17" w:name="_Toc364942069"/>
      <w:bookmarkStart w:id="18" w:name="_Toc403645806"/>
      <w:bookmarkStart w:id="19" w:name="_Toc428162218"/>
      <w:bookmarkStart w:id="20" w:name="_Toc518895513"/>
      <w:r w:rsidRPr="007B2D4F">
        <w:t>Zamówienia częściowe</w:t>
      </w:r>
      <w:bookmarkEnd w:id="17"/>
      <w:bookmarkEnd w:id="18"/>
      <w:bookmarkEnd w:id="19"/>
      <w:r w:rsidR="00E054DC" w:rsidRPr="007B2D4F">
        <w:t>.</w:t>
      </w:r>
      <w:bookmarkEnd w:id="20"/>
    </w:p>
    <w:p w:rsidR="00D24AE6" w:rsidRPr="007B2D4F" w:rsidRDefault="00D24AE6" w:rsidP="00600182">
      <w:pPr>
        <w:spacing w:line="360" w:lineRule="auto"/>
        <w:ind w:left="454"/>
        <w:jc w:val="both"/>
        <w:rPr>
          <w:rFonts w:ascii="Verdana" w:hAnsi="Verdana"/>
          <w:sz w:val="18"/>
          <w:szCs w:val="18"/>
        </w:rPr>
      </w:pPr>
      <w:r w:rsidRPr="007B2D4F">
        <w:rPr>
          <w:rFonts w:ascii="Verdana" w:hAnsi="Verdana"/>
          <w:sz w:val="18"/>
          <w:szCs w:val="18"/>
        </w:rPr>
        <w:t>Zamawiający nie dopuszcza składania ofert częściowych.</w:t>
      </w:r>
    </w:p>
    <w:p w:rsidR="00B40426" w:rsidRPr="007B2D4F" w:rsidRDefault="00B40426" w:rsidP="00600182">
      <w:pPr>
        <w:pStyle w:val="Nagwek1"/>
        <w:tabs>
          <w:tab w:val="clear" w:pos="340"/>
          <w:tab w:val="num" w:pos="851"/>
        </w:tabs>
        <w:ind w:left="851" w:hanging="851"/>
      </w:pPr>
      <w:bookmarkStart w:id="21" w:name="_Toc518895514"/>
      <w:bookmarkStart w:id="22" w:name="_Hlk479148499"/>
      <w:r w:rsidRPr="007B2D4F">
        <w:t>Warunki udziału w postępowaniu.</w:t>
      </w:r>
      <w:bookmarkEnd w:id="21"/>
    </w:p>
    <w:bookmarkEnd w:id="22"/>
    <w:p w:rsidR="002A33BB" w:rsidRPr="00092BC7" w:rsidRDefault="00A617BF" w:rsidP="00600182">
      <w:pPr>
        <w:pStyle w:val="Akapitzlist"/>
        <w:numPr>
          <w:ilvl w:val="3"/>
          <w:numId w:val="1"/>
        </w:numPr>
        <w:tabs>
          <w:tab w:val="left" w:pos="900"/>
        </w:tabs>
        <w:spacing w:line="360" w:lineRule="auto"/>
        <w:ind w:left="907" w:hanging="567"/>
        <w:jc w:val="both"/>
        <w:rPr>
          <w:rFonts w:ascii="Verdana" w:hAnsi="Verdana"/>
          <w:sz w:val="18"/>
          <w:szCs w:val="18"/>
        </w:rPr>
      </w:pPr>
      <w:r w:rsidRPr="00092BC7">
        <w:rPr>
          <w:rFonts w:ascii="Verdana" w:hAnsi="Verdana"/>
          <w:sz w:val="18"/>
          <w:szCs w:val="18"/>
        </w:rPr>
        <w:t xml:space="preserve">O udzielenie zamówienia mogą ubiegać się wykonawcy, którzy </w:t>
      </w:r>
      <w:r w:rsidR="00E02DCE" w:rsidRPr="00092BC7">
        <w:rPr>
          <w:rFonts w:ascii="Verdana" w:hAnsi="Verdana"/>
          <w:sz w:val="18"/>
          <w:szCs w:val="18"/>
        </w:rPr>
        <w:t>nie podlegają wykluczeniu oraz spełniają warunki udziału w postępowaniu</w:t>
      </w:r>
      <w:r w:rsidRPr="00092BC7">
        <w:rPr>
          <w:rFonts w:ascii="Verdana" w:hAnsi="Verdana"/>
          <w:sz w:val="18"/>
          <w:szCs w:val="18"/>
        </w:rPr>
        <w:t>.</w:t>
      </w:r>
    </w:p>
    <w:p w:rsidR="002A33BB" w:rsidRPr="007B2D4F" w:rsidRDefault="002A33BB" w:rsidP="00600182">
      <w:pPr>
        <w:pStyle w:val="Akapitzlist"/>
        <w:numPr>
          <w:ilvl w:val="3"/>
          <w:numId w:val="1"/>
        </w:numPr>
        <w:tabs>
          <w:tab w:val="left" w:pos="900"/>
        </w:tabs>
        <w:spacing w:line="360" w:lineRule="auto"/>
        <w:ind w:left="907" w:hanging="567"/>
        <w:jc w:val="both"/>
        <w:rPr>
          <w:rFonts w:ascii="Verdana" w:hAnsi="Verdana"/>
          <w:sz w:val="18"/>
          <w:szCs w:val="18"/>
        </w:rPr>
      </w:pPr>
      <w:r w:rsidRPr="007B2D4F">
        <w:rPr>
          <w:rFonts w:ascii="Verdana" w:hAnsi="Verdana"/>
          <w:sz w:val="18"/>
          <w:szCs w:val="18"/>
        </w:rPr>
        <w:t>Z postępowania o udzielenie zamówienia wyklucza się:</w:t>
      </w:r>
    </w:p>
    <w:p w:rsidR="00EC7625" w:rsidRDefault="00EC7625" w:rsidP="00600182">
      <w:pPr>
        <w:pStyle w:val="Akapitzlist"/>
        <w:numPr>
          <w:ilvl w:val="1"/>
          <w:numId w:val="9"/>
        </w:numPr>
        <w:tabs>
          <w:tab w:val="left" w:pos="1361"/>
        </w:tabs>
        <w:spacing w:line="360" w:lineRule="auto"/>
        <w:ind w:left="1361" w:hanging="454"/>
        <w:jc w:val="both"/>
        <w:rPr>
          <w:rFonts w:ascii="Verdana" w:hAnsi="Verdana"/>
          <w:color w:val="000000"/>
          <w:sz w:val="18"/>
        </w:rPr>
      </w:pPr>
      <w:r w:rsidRPr="00B45B91">
        <w:rPr>
          <w:rFonts w:ascii="Verdana" w:hAnsi="Verdana"/>
          <w:sz w:val="18"/>
          <w:szCs w:val="18"/>
        </w:rPr>
        <w:t>wykonawcę</w:t>
      </w:r>
      <w:r w:rsidRPr="00B45B91">
        <w:rPr>
          <w:rFonts w:ascii="Verdana" w:hAnsi="Verdana"/>
          <w:color w:val="000000"/>
          <w:sz w:val="18"/>
        </w:rPr>
        <w:t>, który nie wykazał spełniania warunków udziału w postępowaniu</w:t>
      </w:r>
      <w:r>
        <w:rPr>
          <w:rFonts w:ascii="Verdana" w:hAnsi="Verdana"/>
          <w:color w:val="000000"/>
          <w:sz w:val="18"/>
        </w:rPr>
        <w:t>;</w:t>
      </w:r>
    </w:p>
    <w:p w:rsidR="00EC7625" w:rsidRPr="0060330F" w:rsidRDefault="00EC7625" w:rsidP="00600182">
      <w:pPr>
        <w:pStyle w:val="Akapitzlist"/>
        <w:numPr>
          <w:ilvl w:val="1"/>
          <w:numId w:val="9"/>
        </w:numPr>
        <w:tabs>
          <w:tab w:val="left" w:pos="1361"/>
        </w:tabs>
        <w:spacing w:line="360" w:lineRule="auto"/>
        <w:ind w:left="1361" w:hanging="454"/>
        <w:jc w:val="both"/>
        <w:rPr>
          <w:rFonts w:ascii="Verdana" w:hAnsi="Verdana"/>
          <w:sz w:val="18"/>
          <w:szCs w:val="18"/>
        </w:rPr>
      </w:pPr>
      <w:r w:rsidRPr="00F42226">
        <w:rPr>
          <w:rFonts w:ascii="Verdana" w:hAnsi="Verdana"/>
          <w:sz w:val="18"/>
          <w:szCs w:val="18"/>
        </w:rPr>
        <w:t>wykonawcę</w:t>
      </w:r>
      <w:r w:rsidRPr="0060330F">
        <w:rPr>
          <w:rFonts w:ascii="Verdana" w:hAnsi="Verdana"/>
          <w:sz w:val="18"/>
          <w:szCs w:val="18"/>
        </w:rPr>
        <w:t>, który nie wykazał braku podstaw wykluczenia</w:t>
      </w:r>
      <w:r w:rsidR="00DB1CE7">
        <w:rPr>
          <w:rFonts w:ascii="Verdana" w:hAnsi="Verdana"/>
          <w:sz w:val="18"/>
          <w:szCs w:val="18"/>
        </w:rPr>
        <w:t xml:space="preserve"> tj.:</w:t>
      </w:r>
    </w:p>
    <w:p w:rsidR="009F65AB" w:rsidRPr="00DB1CE7" w:rsidRDefault="009F65AB" w:rsidP="00DB1CE7">
      <w:pPr>
        <w:pStyle w:val="Akapitzlist"/>
        <w:numPr>
          <w:ilvl w:val="0"/>
          <w:numId w:val="16"/>
        </w:numPr>
        <w:tabs>
          <w:tab w:val="left" w:pos="1361"/>
        </w:tabs>
        <w:spacing w:line="360" w:lineRule="auto"/>
        <w:jc w:val="both"/>
        <w:rPr>
          <w:rFonts w:ascii="Verdana" w:hAnsi="Verdana"/>
          <w:sz w:val="18"/>
          <w:szCs w:val="18"/>
        </w:rPr>
      </w:pPr>
      <w:r w:rsidRPr="00DB1CE7">
        <w:rPr>
          <w:rFonts w:ascii="Verdana" w:hAnsi="Verdana"/>
          <w:sz w:val="18"/>
          <w:szCs w:val="18"/>
        </w:rPr>
        <w:t xml:space="preserve">wykonawcę, w stosunku do którego otwarto likwidację, w zatwierdzonym przez sąd układzie w postępowaniu restrukturyzacyjnym jest przewidziane zaspokojenie wierzycieli przez likwidację </w:t>
      </w:r>
      <w:r w:rsidRPr="00DB1CE7">
        <w:rPr>
          <w:rFonts w:ascii="Verdana" w:hAnsi="Verdana"/>
          <w:sz w:val="18"/>
          <w:szCs w:val="18"/>
        </w:rPr>
        <w:lastRenderedPageBreak/>
        <w:t>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AE6AC5" w:rsidRPr="007B2D4F" w:rsidRDefault="006F741A" w:rsidP="00600182">
      <w:pPr>
        <w:pStyle w:val="Akapitzlist"/>
        <w:numPr>
          <w:ilvl w:val="3"/>
          <w:numId w:val="1"/>
        </w:numPr>
        <w:tabs>
          <w:tab w:val="left" w:pos="900"/>
        </w:tabs>
        <w:spacing w:line="360" w:lineRule="auto"/>
        <w:ind w:left="907" w:hanging="567"/>
        <w:jc w:val="both"/>
        <w:rPr>
          <w:rFonts w:ascii="Verdana" w:hAnsi="Verdana"/>
          <w:sz w:val="18"/>
          <w:szCs w:val="18"/>
        </w:rPr>
      </w:pPr>
      <w:r w:rsidRPr="007B2D4F">
        <w:rPr>
          <w:rFonts w:ascii="Verdana" w:hAnsi="Verdana"/>
          <w:sz w:val="18"/>
          <w:szCs w:val="18"/>
        </w:rPr>
        <w:t>Zamawiający może wykluczyć wykonawcę na każdym etapie postępowania o udzielenie zamówienia.</w:t>
      </w:r>
    </w:p>
    <w:p w:rsidR="00BA46F6" w:rsidRPr="00E53BB8" w:rsidRDefault="00BA46F6" w:rsidP="00600182">
      <w:pPr>
        <w:pStyle w:val="Akapitzlist"/>
        <w:numPr>
          <w:ilvl w:val="3"/>
          <w:numId w:val="1"/>
        </w:numPr>
        <w:tabs>
          <w:tab w:val="left" w:pos="900"/>
        </w:tabs>
        <w:spacing w:line="360" w:lineRule="auto"/>
        <w:ind w:left="907" w:hanging="567"/>
        <w:jc w:val="both"/>
        <w:rPr>
          <w:rFonts w:ascii="Verdana" w:hAnsi="Verdana"/>
          <w:sz w:val="18"/>
          <w:szCs w:val="18"/>
        </w:rPr>
      </w:pPr>
      <w:r>
        <w:rPr>
          <w:rFonts w:ascii="Verdana" w:hAnsi="Verdana"/>
          <w:sz w:val="18"/>
          <w:szCs w:val="18"/>
        </w:rPr>
        <w:t>Wykonawca biorący udział w postępowaniu musi spełniać następujące warunki udziału dotyczące:</w:t>
      </w:r>
    </w:p>
    <w:p w:rsidR="00BA46F6" w:rsidRDefault="00BA46F6" w:rsidP="00600182">
      <w:pPr>
        <w:tabs>
          <w:tab w:val="left" w:pos="1361"/>
        </w:tabs>
        <w:spacing w:line="360" w:lineRule="auto"/>
        <w:ind w:left="1361" w:hanging="454"/>
        <w:jc w:val="both"/>
      </w:pPr>
      <w:r>
        <w:rPr>
          <w:rFonts w:ascii="Verdana" w:hAnsi="Verdana"/>
          <w:sz w:val="18"/>
          <w:szCs w:val="18"/>
        </w:rPr>
        <w:t>1)</w:t>
      </w:r>
      <w:r>
        <w:rPr>
          <w:rFonts w:ascii="Verdana" w:hAnsi="Verdana"/>
          <w:sz w:val="18"/>
          <w:szCs w:val="18"/>
        </w:rPr>
        <w:tab/>
      </w:r>
      <w:r w:rsidRPr="00BE7EA5">
        <w:rPr>
          <w:rFonts w:ascii="Verdana" w:hAnsi="Verdana"/>
          <w:b/>
          <w:sz w:val="18"/>
          <w:szCs w:val="18"/>
        </w:rPr>
        <w:t>sytuacji ekonomicznej lub finansowej</w:t>
      </w:r>
      <w:r>
        <w:rPr>
          <w:rFonts w:ascii="Verdana" w:hAnsi="Verdana"/>
          <w:sz w:val="18"/>
          <w:szCs w:val="18"/>
        </w:rPr>
        <w:t>:</w:t>
      </w:r>
    </w:p>
    <w:p w:rsidR="00BA46F6" w:rsidRPr="007B2D4F" w:rsidRDefault="00BA46F6" w:rsidP="00600182">
      <w:pPr>
        <w:tabs>
          <w:tab w:val="left" w:pos="1701"/>
        </w:tabs>
        <w:spacing w:line="360" w:lineRule="auto"/>
        <w:ind w:left="1701" w:hanging="340"/>
        <w:jc w:val="both"/>
        <w:rPr>
          <w:rFonts w:ascii="Verdana" w:hAnsi="Verdana"/>
          <w:sz w:val="18"/>
          <w:szCs w:val="18"/>
        </w:rPr>
      </w:pPr>
      <w:r w:rsidRPr="00081666">
        <w:rPr>
          <w:rFonts w:ascii="Verdana" w:hAnsi="Verdana"/>
          <w:sz w:val="18"/>
          <w:szCs w:val="18"/>
        </w:rPr>
        <w:t>b)</w:t>
      </w:r>
      <w:r w:rsidRPr="00081666">
        <w:rPr>
          <w:rFonts w:ascii="Verdana" w:hAnsi="Verdana"/>
          <w:sz w:val="18"/>
          <w:szCs w:val="18"/>
        </w:rPr>
        <w:tab/>
      </w:r>
      <w:r w:rsidRPr="007B2D4F">
        <w:rPr>
          <w:rFonts w:ascii="Verdana" w:hAnsi="Verdana"/>
          <w:sz w:val="18"/>
          <w:szCs w:val="18"/>
        </w:rPr>
        <w:t xml:space="preserve">Zamawiający wymaga, aby wykonawca posiadał ubezpieczenie odpowiedzialności cywilnej, w zakresie prowadzonej działalności związanej z przedmiotem zamówienia, na sumę gwarancyjną nie niższą niż </w:t>
      </w:r>
      <w:r w:rsidR="001F3003">
        <w:rPr>
          <w:rFonts w:ascii="Verdana" w:hAnsi="Verdana"/>
          <w:sz w:val="18"/>
          <w:szCs w:val="18"/>
        </w:rPr>
        <w:t>5</w:t>
      </w:r>
      <w:r w:rsidRPr="007B2D4F">
        <w:rPr>
          <w:rFonts w:ascii="Verdana" w:hAnsi="Verdana"/>
          <w:sz w:val="18"/>
          <w:szCs w:val="18"/>
        </w:rPr>
        <w:t>0 000 zł.</w:t>
      </w:r>
    </w:p>
    <w:p w:rsidR="00BA46F6" w:rsidRPr="00D632C7" w:rsidRDefault="00BA46F6" w:rsidP="00600182">
      <w:pPr>
        <w:tabs>
          <w:tab w:val="left" w:pos="1701"/>
        </w:tabs>
        <w:spacing w:line="360" w:lineRule="auto"/>
        <w:ind w:left="1701" w:hanging="340"/>
        <w:jc w:val="both"/>
        <w:rPr>
          <w:rFonts w:ascii="Verdana" w:hAnsi="Verdana"/>
          <w:sz w:val="18"/>
          <w:szCs w:val="18"/>
        </w:rPr>
      </w:pPr>
      <w:r>
        <w:rPr>
          <w:rFonts w:ascii="Verdana" w:hAnsi="Verdana"/>
          <w:sz w:val="18"/>
          <w:szCs w:val="18"/>
        </w:rPr>
        <w:t>c</w:t>
      </w:r>
      <w:r w:rsidRPr="007B2D4F">
        <w:rPr>
          <w:rFonts w:ascii="Verdana" w:hAnsi="Verdana"/>
          <w:sz w:val="18"/>
          <w:szCs w:val="18"/>
        </w:rPr>
        <w:t>)</w:t>
      </w:r>
      <w:r w:rsidRPr="007B2D4F">
        <w:rPr>
          <w:rFonts w:ascii="Verdana" w:hAnsi="Verdana"/>
          <w:sz w:val="18"/>
          <w:szCs w:val="18"/>
        </w:rPr>
        <w:tab/>
      </w:r>
      <w:bookmarkStart w:id="23" w:name="_Hlk479148608"/>
      <w:r w:rsidRPr="007B2D4F">
        <w:rPr>
          <w:rFonts w:ascii="Verdana" w:hAnsi="Verdana"/>
          <w:sz w:val="18"/>
          <w:szCs w:val="18"/>
        </w:rPr>
        <w:t xml:space="preserve">Zamawiający wymaga, aby wykonawca posiadał środki finansowe lub zdolność kredytową co najmniej w wysokości </w:t>
      </w:r>
      <w:r w:rsidR="001F3003">
        <w:rPr>
          <w:rFonts w:ascii="Verdana" w:hAnsi="Verdana"/>
          <w:sz w:val="18"/>
          <w:szCs w:val="18"/>
        </w:rPr>
        <w:t>5</w:t>
      </w:r>
      <w:r w:rsidRPr="007B2D4F">
        <w:rPr>
          <w:rFonts w:ascii="Verdana" w:hAnsi="Verdana"/>
          <w:sz w:val="18"/>
          <w:szCs w:val="18"/>
        </w:rPr>
        <w:t>0 000 zł</w:t>
      </w:r>
      <w:bookmarkEnd w:id="23"/>
      <w:r w:rsidRPr="007B2D4F">
        <w:rPr>
          <w:rFonts w:ascii="Verdana" w:hAnsi="Verdana"/>
          <w:sz w:val="18"/>
          <w:szCs w:val="18"/>
        </w:rPr>
        <w:t>.</w:t>
      </w:r>
    </w:p>
    <w:p w:rsidR="00BA46F6" w:rsidRPr="00081666" w:rsidRDefault="00E53BB8" w:rsidP="00600182">
      <w:pPr>
        <w:tabs>
          <w:tab w:val="left" w:pos="1361"/>
        </w:tabs>
        <w:spacing w:line="360" w:lineRule="auto"/>
        <w:ind w:left="1361" w:hanging="454"/>
        <w:jc w:val="both"/>
      </w:pPr>
      <w:r>
        <w:rPr>
          <w:rFonts w:ascii="Verdana" w:hAnsi="Verdana"/>
          <w:sz w:val="18"/>
          <w:szCs w:val="18"/>
        </w:rPr>
        <w:t>2</w:t>
      </w:r>
      <w:r w:rsidR="00BA46F6" w:rsidRPr="00081666">
        <w:rPr>
          <w:rFonts w:ascii="Verdana" w:hAnsi="Verdana"/>
          <w:sz w:val="18"/>
          <w:szCs w:val="18"/>
        </w:rPr>
        <w:t>)</w:t>
      </w:r>
      <w:r w:rsidR="00BA46F6" w:rsidRPr="00081666">
        <w:rPr>
          <w:rFonts w:ascii="Verdana" w:hAnsi="Verdana"/>
          <w:sz w:val="18"/>
          <w:szCs w:val="18"/>
        </w:rPr>
        <w:tab/>
      </w:r>
      <w:r w:rsidR="00BA46F6" w:rsidRPr="00BE7EA5">
        <w:rPr>
          <w:rFonts w:ascii="Verdana" w:hAnsi="Verdana"/>
          <w:b/>
          <w:sz w:val="18"/>
        </w:rPr>
        <w:t>zdolności</w:t>
      </w:r>
      <w:r w:rsidR="00BA46F6" w:rsidRPr="00BE7EA5">
        <w:rPr>
          <w:rFonts w:ascii="Verdana" w:hAnsi="Verdana"/>
          <w:b/>
          <w:sz w:val="18"/>
          <w:szCs w:val="18"/>
        </w:rPr>
        <w:t xml:space="preserve"> technicznej lub zawodowej</w:t>
      </w:r>
      <w:r w:rsidR="00BA46F6" w:rsidRPr="00081666">
        <w:rPr>
          <w:rFonts w:ascii="Verdana" w:hAnsi="Verdana"/>
          <w:sz w:val="18"/>
          <w:szCs w:val="18"/>
        </w:rPr>
        <w:t>:</w:t>
      </w:r>
    </w:p>
    <w:p w:rsidR="00C17DE0" w:rsidRPr="00C17DE0" w:rsidRDefault="00BA46F6" w:rsidP="00600182">
      <w:pPr>
        <w:numPr>
          <w:ilvl w:val="0"/>
          <w:numId w:val="10"/>
        </w:numPr>
        <w:tabs>
          <w:tab w:val="clear" w:pos="0"/>
          <w:tab w:val="left" w:pos="1701"/>
        </w:tabs>
        <w:spacing w:line="360" w:lineRule="auto"/>
        <w:jc w:val="both"/>
        <w:rPr>
          <w:rFonts w:ascii="Verdana" w:hAnsi="Verdana"/>
          <w:sz w:val="18"/>
          <w:szCs w:val="18"/>
        </w:rPr>
      </w:pPr>
      <w:bookmarkStart w:id="24" w:name="_Hlk483508241"/>
      <w:r w:rsidRPr="007B2D4F">
        <w:rPr>
          <w:rFonts w:ascii="Verdana" w:hAnsi="Verdana"/>
          <w:sz w:val="18"/>
          <w:szCs w:val="18"/>
        </w:rPr>
        <w:t xml:space="preserve">Zamawiający wymaga, aby wykonawca, nie wcześniej niż w okresie ostatnich </w:t>
      </w:r>
      <w:r w:rsidR="00390F10">
        <w:rPr>
          <w:rFonts w:ascii="Verdana" w:hAnsi="Verdana"/>
          <w:sz w:val="18"/>
          <w:szCs w:val="18"/>
        </w:rPr>
        <w:t>7</w:t>
      </w:r>
      <w:r>
        <w:rPr>
          <w:rFonts w:ascii="Verdana" w:hAnsi="Verdana"/>
          <w:sz w:val="18"/>
          <w:szCs w:val="18"/>
        </w:rPr>
        <w:t xml:space="preserve"> </w:t>
      </w:r>
      <w:r w:rsidRPr="007B2D4F">
        <w:rPr>
          <w:rFonts w:ascii="Verdana" w:hAnsi="Verdana"/>
          <w:sz w:val="18"/>
          <w:szCs w:val="18"/>
        </w:rPr>
        <w:t>lat przed upływem terminu składania ofert, a jeżeli okres prowadzenia działalności jest krótszy – w</w:t>
      </w:r>
      <w:r>
        <w:rPr>
          <w:rFonts w:ascii="Verdana" w:hAnsi="Verdana"/>
          <w:sz w:val="18"/>
          <w:szCs w:val="18"/>
        </w:rPr>
        <w:t xml:space="preserve"> </w:t>
      </w:r>
      <w:r w:rsidRPr="007B2D4F">
        <w:rPr>
          <w:rFonts w:ascii="Verdana" w:hAnsi="Verdana"/>
          <w:sz w:val="18"/>
          <w:szCs w:val="18"/>
        </w:rPr>
        <w:t>tym okresie –</w:t>
      </w:r>
      <w:bookmarkEnd w:id="24"/>
      <w:r w:rsidR="00C238E1">
        <w:rPr>
          <w:rFonts w:ascii="Verdana" w:hAnsi="Verdana"/>
          <w:sz w:val="18"/>
          <w:szCs w:val="18"/>
        </w:rPr>
        <w:t>zrealizował</w:t>
      </w:r>
      <w:r w:rsidR="00C238E1" w:rsidRPr="00C238E1">
        <w:rPr>
          <w:rFonts w:ascii="Verdana" w:hAnsi="Verdana"/>
          <w:sz w:val="18"/>
          <w:szCs w:val="18"/>
        </w:rPr>
        <w:t xml:space="preserve"> co najmniej </w:t>
      </w:r>
      <w:r w:rsidR="00B1773E">
        <w:rPr>
          <w:rFonts w:ascii="Verdana" w:hAnsi="Verdana"/>
          <w:sz w:val="18"/>
          <w:szCs w:val="18"/>
        </w:rPr>
        <w:t>1</w:t>
      </w:r>
      <w:r w:rsidR="00C238E1" w:rsidRPr="00C238E1">
        <w:rPr>
          <w:rFonts w:ascii="Verdana" w:hAnsi="Verdana"/>
          <w:sz w:val="18"/>
          <w:szCs w:val="18"/>
        </w:rPr>
        <w:t xml:space="preserve"> (</w:t>
      </w:r>
      <w:r w:rsidR="00B1773E">
        <w:rPr>
          <w:rFonts w:ascii="Verdana" w:hAnsi="Verdana"/>
          <w:sz w:val="18"/>
          <w:szCs w:val="18"/>
        </w:rPr>
        <w:t>jedną</w:t>
      </w:r>
      <w:r w:rsidR="00C238E1" w:rsidRPr="00C238E1">
        <w:rPr>
          <w:rFonts w:ascii="Verdana" w:hAnsi="Verdana"/>
          <w:sz w:val="18"/>
          <w:szCs w:val="18"/>
        </w:rPr>
        <w:t>) usług</w:t>
      </w:r>
      <w:r w:rsidR="00B1773E">
        <w:rPr>
          <w:rFonts w:ascii="Verdana" w:hAnsi="Verdana"/>
          <w:sz w:val="18"/>
          <w:szCs w:val="18"/>
        </w:rPr>
        <w:t>ę</w:t>
      </w:r>
      <w:r w:rsidR="00C238E1" w:rsidRPr="00C238E1">
        <w:rPr>
          <w:rFonts w:ascii="Verdana" w:hAnsi="Verdana"/>
          <w:sz w:val="18"/>
          <w:szCs w:val="18"/>
        </w:rPr>
        <w:t xml:space="preserve"> nadzoru inwestorskiego / Inżyniera Kontraktu / Inżyniera Rezydenta / Inwestora Zastępczego</w:t>
      </w:r>
      <w:r w:rsidR="001468A5">
        <w:rPr>
          <w:rFonts w:ascii="Verdana" w:hAnsi="Verdana"/>
          <w:sz w:val="18"/>
          <w:szCs w:val="18"/>
        </w:rPr>
        <w:t>,</w:t>
      </w:r>
      <w:r w:rsidR="00C238E1" w:rsidRPr="00C238E1">
        <w:rPr>
          <w:rFonts w:ascii="Verdana" w:hAnsi="Verdana"/>
          <w:sz w:val="18"/>
          <w:szCs w:val="18"/>
        </w:rPr>
        <w:t xml:space="preserve"> </w:t>
      </w:r>
      <w:r w:rsidR="00C17DE0">
        <w:rPr>
          <w:rFonts w:ascii="Verdana" w:hAnsi="Verdana"/>
          <w:sz w:val="18"/>
          <w:szCs w:val="18"/>
        </w:rPr>
        <w:t xml:space="preserve">polegające na nadzorze inwestorskim </w:t>
      </w:r>
      <w:r w:rsidR="00B1773E">
        <w:rPr>
          <w:rFonts w:ascii="Verdana" w:hAnsi="Verdana"/>
          <w:sz w:val="18"/>
          <w:szCs w:val="18"/>
        </w:rPr>
        <w:t>budowy/</w:t>
      </w:r>
      <w:r w:rsidR="00B1773E" w:rsidRPr="00B1773E">
        <w:rPr>
          <w:rFonts w:ascii="Verdana" w:hAnsi="Verdana"/>
          <w:sz w:val="18"/>
          <w:szCs w:val="18"/>
        </w:rPr>
        <w:t xml:space="preserve"> </w:t>
      </w:r>
      <w:r w:rsidR="00B1773E">
        <w:rPr>
          <w:rFonts w:ascii="Verdana" w:hAnsi="Verdana"/>
          <w:sz w:val="18"/>
          <w:szCs w:val="18"/>
        </w:rPr>
        <w:t xml:space="preserve">rozbudowy/ modernizacji linii technologicznej </w:t>
      </w:r>
      <w:r w:rsidR="00B1773E" w:rsidRPr="00B1773E">
        <w:rPr>
          <w:rFonts w:ascii="Verdana" w:hAnsi="Verdana"/>
          <w:sz w:val="18"/>
        </w:rPr>
        <w:t>do doczyszczania selektywnie zebranych odpadów</w:t>
      </w:r>
      <w:r w:rsidR="00B1773E">
        <w:rPr>
          <w:rFonts w:ascii="Verdana" w:hAnsi="Verdana"/>
          <w:sz w:val="18"/>
        </w:rPr>
        <w:t xml:space="preserve"> w ramach zakładu zagospodarowania odpadów</w:t>
      </w:r>
      <w:r w:rsidR="00C17DE0">
        <w:rPr>
          <w:rFonts w:ascii="Verdana" w:hAnsi="Verdana"/>
          <w:sz w:val="18"/>
          <w:szCs w:val="18"/>
        </w:rPr>
        <w:t>.</w:t>
      </w:r>
    </w:p>
    <w:p w:rsidR="00BA46F6" w:rsidRPr="00D632C7" w:rsidRDefault="00BA46F6" w:rsidP="00600182">
      <w:pPr>
        <w:numPr>
          <w:ilvl w:val="0"/>
          <w:numId w:val="10"/>
        </w:numPr>
        <w:tabs>
          <w:tab w:val="clear" w:pos="0"/>
          <w:tab w:val="left" w:pos="1701"/>
        </w:tabs>
        <w:spacing w:line="360" w:lineRule="auto"/>
        <w:jc w:val="both"/>
        <w:rPr>
          <w:rFonts w:ascii="Verdana" w:hAnsi="Verdana"/>
          <w:sz w:val="18"/>
          <w:szCs w:val="18"/>
        </w:rPr>
      </w:pPr>
      <w:r w:rsidRPr="007B2D4F">
        <w:rPr>
          <w:rFonts w:ascii="Verdana" w:hAnsi="Verdana"/>
          <w:sz w:val="18"/>
          <w:szCs w:val="18"/>
        </w:rPr>
        <w:t>Zamawiający wymaga, aby wykonawca skierował do realizacji zamówienia następujące osoby:</w:t>
      </w:r>
    </w:p>
    <w:p w:rsidR="0079414A" w:rsidRPr="00DD0C0D" w:rsidRDefault="00B1773E" w:rsidP="00600182">
      <w:pPr>
        <w:numPr>
          <w:ilvl w:val="0"/>
          <w:numId w:val="11"/>
        </w:numPr>
        <w:tabs>
          <w:tab w:val="clear" w:pos="0"/>
          <w:tab w:val="left" w:pos="1985"/>
        </w:tabs>
        <w:spacing w:line="360" w:lineRule="auto"/>
        <w:ind w:left="1985" w:hanging="284"/>
        <w:jc w:val="both"/>
        <w:rPr>
          <w:rFonts w:ascii="Verdana" w:hAnsi="Verdana" w:cs="Verdana"/>
          <w:color w:val="000000"/>
          <w:sz w:val="18"/>
          <w:szCs w:val="18"/>
        </w:rPr>
      </w:pPr>
      <w:r w:rsidRPr="00DD0C0D">
        <w:rPr>
          <w:rFonts w:ascii="Verdana" w:hAnsi="Verdana" w:cs="Verdana"/>
          <w:color w:val="000000"/>
          <w:sz w:val="18"/>
          <w:szCs w:val="18"/>
        </w:rPr>
        <w:t xml:space="preserve">Osoba nr </w:t>
      </w:r>
      <w:r>
        <w:rPr>
          <w:rFonts w:ascii="Verdana" w:hAnsi="Verdana" w:cs="Verdana"/>
          <w:color w:val="000000"/>
          <w:sz w:val="18"/>
          <w:szCs w:val="18"/>
        </w:rPr>
        <w:t>1</w:t>
      </w:r>
      <w:r w:rsidRPr="00DD0C0D">
        <w:rPr>
          <w:rFonts w:ascii="Verdana" w:hAnsi="Verdana" w:cs="Verdana"/>
          <w:color w:val="000000"/>
          <w:sz w:val="18"/>
          <w:szCs w:val="18"/>
        </w:rPr>
        <w:t xml:space="preserve"> - </w:t>
      </w: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sanitarnych</w:t>
      </w:r>
      <w:r w:rsidRPr="00DD0C0D">
        <w:rPr>
          <w:rFonts w:ascii="Verdana" w:hAnsi="Verdana" w:cs="Verdana"/>
          <w:color w:val="000000"/>
          <w:sz w:val="18"/>
          <w:szCs w:val="18"/>
        </w:rPr>
        <w:t xml:space="preserve"> – 1 (jedna) osoba posiadająca uprawnienia </w:t>
      </w:r>
      <w:r w:rsidRPr="00DD0C0D">
        <w:rPr>
          <w:rFonts w:ascii="Verdana" w:hAnsi="Verdana"/>
          <w:sz w:val="18"/>
          <w:szCs w:val="18"/>
        </w:rPr>
        <w:t>budowlane</w:t>
      </w:r>
      <w:r w:rsidRPr="00DD0C0D">
        <w:rPr>
          <w:rFonts w:ascii="Verdana" w:hAnsi="Verdana"/>
          <w:sz w:val="18"/>
          <w:szCs w:val="18"/>
          <w:vertAlign w:val="superscript"/>
        </w:rPr>
        <w:t>(*1)</w:t>
      </w:r>
      <w:r w:rsidRPr="00DD0C0D">
        <w:rPr>
          <w:rFonts w:ascii="Verdana" w:hAnsi="Verdana"/>
          <w:sz w:val="18"/>
          <w:szCs w:val="18"/>
        </w:rPr>
        <w:t xml:space="preserve"> </w:t>
      </w:r>
      <w:r w:rsidRPr="00DD0C0D">
        <w:rPr>
          <w:rFonts w:ascii="Verdana" w:hAnsi="Verdana" w:cs="Verdana"/>
          <w:color w:val="000000"/>
          <w:sz w:val="18"/>
          <w:szCs w:val="18"/>
        </w:rPr>
        <w:t xml:space="preserve">do wykonywania samodzielnych funkcji technicznych w budownictwie do kierowania robotami budowlanymi w specjalności </w:t>
      </w:r>
      <w:r w:rsidRPr="007B2D4F">
        <w:rPr>
          <w:rFonts w:ascii="Verdana" w:hAnsi="Verdana"/>
          <w:sz w:val="18"/>
          <w:szCs w:val="18"/>
        </w:rPr>
        <w:t>instalacyjnej w zakr</w:t>
      </w:r>
      <w:r>
        <w:rPr>
          <w:rFonts w:ascii="Verdana" w:hAnsi="Verdana"/>
          <w:sz w:val="18"/>
          <w:szCs w:val="18"/>
        </w:rPr>
        <w:t>esie sieci, instalacji i </w:t>
      </w:r>
      <w:r w:rsidRPr="007B2D4F">
        <w:rPr>
          <w:rFonts w:ascii="Verdana" w:hAnsi="Verdana"/>
          <w:sz w:val="18"/>
          <w:szCs w:val="18"/>
        </w:rPr>
        <w:t>urządzeń cieplnych, wentylacyj</w:t>
      </w:r>
      <w:r>
        <w:rPr>
          <w:rFonts w:ascii="Verdana" w:hAnsi="Verdana"/>
          <w:sz w:val="18"/>
          <w:szCs w:val="18"/>
        </w:rPr>
        <w:t xml:space="preserve">nych, gazowych, wodociągowych i </w:t>
      </w:r>
      <w:r w:rsidRPr="007B2D4F">
        <w:rPr>
          <w:rFonts w:ascii="Verdana" w:hAnsi="Verdana"/>
          <w:sz w:val="18"/>
          <w:szCs w:val="18"/>
        </w:rPr>
        <w:t>kanalizacyjnych</w:t>
      </w:r>
      <w:r w:rsidRPr="00DD0C0D">
        <w:rPr>
          <w:rFonts w:ascii="Verdana" w:hAnsi="Verdana" w:cs="Verdana"/>
          <w:color w:val="000000"/>
          <w:sz w:val="18"/>
          <w:szCs w:val="18"/>
        </w:rPr>
        <w:t xml:space="preserve"> </w:t>
      </w:r>
      <w:r w:rsidRPr="007B2D4F">
        <w:rPr>
          <w:rFonts w:ascii="Verdana" w:hAnsi="Verdana"/>
          <w:sz w:val="18"/>
          <w:szCs w:val="18"/>
        </w:rPr>
        <w:t>lub inne odpowiadające im uprawnienia wydane na podstawie obowiązujących przepisów</w:t>
      </w:r>
      <w:r>
        <w:rPr>
          <w:rFonts w:ascii="Verdana" w:hAnsi="Verdana"/>
          <w:sz w:val="18"/>
          <w:szCs w:val="18"/>
        </w:rPr>
        <w:t xml:space="preserve"> </w:t>
      </w:r>
      <w:r>
        <w:rPr>
          <w:rFonts w:ascii="Verdana" w:hAnsi="Verdana" w:cs="Verdana"/>
          <w:color w:val="000000"/>
          <w:sz w:val="18"/>
          <w:szCs w:val="18"/>
        </w:rPr>
        <w:t xml:space="preserve">oraz </w:t>
      </w:r>
      <w:r>
        <w:rPr>
          <w:rFonts w:ascii="Verdana" w:hAnsi="Verdana"/>
          <w:sz w:val="18"/>
          <w:szCs w:val="18"/>
        </w:rPr>
        <w:t xml:space="preserve">posiadająca co najmniej 2 letnie </w:t>
      </w:r>
      <w:r w:rsidRPr="00DD0C0D">
        <w:rPr>
          <w:rFonts w:ascii="Verdana" w:hAnsi="Verdana" w:cs="Verdana"/>
          <w:color w:val="000000"/>
          <w:sz w:val="18"/>
          <w:szCs w:val="18"/>
        </w:rPr>
        <w:t>doświadczenie zawodowe</w:t>
      </w:r>
      <w:r w:rsidRPr="00DD0C0D">
        <w:rPr>
          <w:rFonts w:ascii="Verdana" w:hAnsi="Verdana" w:cs="Verdana"/>
          <w:color w:val="000000"/>
          <w:sz w:val="18"/>
          <w:szCs w:val="18"/>
          <w:vertAlign w:val="superscript"/>
        </w:rPr>
        <w:t>(*</w:t>
      </w:r>
      <w:r>
        <w:rPr>
          <w:rFonts w:ascii="Verdana" w:hAnsi="Verdana" w:cs="Verdana"/>
          <w:color w:val="000000"/>
          <w:sz w:val="18"/>
          <w:szCs w:val="18"/>
          <w:vertAlign w:val="superscript"/>
        </w:rPr>
        <w:t>2</w:t>
      </w:r>
      <w:r w:rsidRPr="00DD0C0D">
        <w:rPr>
          <w:rFonts w:ascii="Verdana" w:hAnsi="Verdana" w:cs="Verdana"/>
          <w:color w:val="000000"/>
          <w:sz w:val="18"/>
          <w:szCs w:val="18"/>
          <w:vertAlign w:val="superscript"/>
        </w:rPr>
        <w:t>)</w:t>
      </w:r>
      <w:r w:rsidRPr="00DD0C0D">
        <w:rPr>
          <w:rFonts w:ascii="Verdana" w:hAnsi="Verdana" w:cs="Verdana"/>
          <w:color w:val="000000"/>
          <w:sz w:val="18"/>
          <w:szCs w:val="18"/>
        </w:rPr>
        <w:t xml:space="preserve"> przy wykonywaniu samodzielnych funkcji technicznych w</w:t>
      </w:r>
      <w:r>
        <w:rPr>
          <w:rFonts w:ascii="Verdana" w:hAnsi="Verdana" w:cs="Verdana"/>
          <w:color w:val="000000"/>
          <w:sz w:val="18"/>
          <w:szCs w:val="18"/>
        </w:rPr>
        <w:t xml:space="preserve"> </w:t>
      </w:r>
      <w:r w:rsidRPr="00DD0C0D">
        <w:rPr>
          <w:rFonts w:ascii="Verdana" w:hAnsi="Verdana" w:cs="Verdana"/>
          <w:color w:val="000000"/>
          <w:sz w:val="18"/>
          <w:szCs w:val="18"/>
        </w:rPr>
        <w:t xml:space="preserve">budownictwie, w rozumieniu ustawy Prawo budowlane, </w:t>
      </w:r>
      <w:r>
        <w:rPr>
          <w:rFonts w:ascii="Verdana" w:hAnsi="Verdana" w:cs="Verdana"/>
          <w:color w:val="000000"/>
          <w:sz w:val="18"/>
          <w:szCs w:val="18"/>
        </w:rPr>
        <w:t xml:space="preserve">jako </w:t>
      </w:r>
      <w:r w:rsidRPr="00DD0C0D">
        <w:rPr>
          <w:rFonts w:ascii="Verdana" w:hAnsi="Verdana" w:cs="Verdana"/>
          <w:color w:val="000000"/>
          <w:sz w:val="18"/>
          <w:szCs w:val="18"/>
        </w:rPr>
        <w:t xml:space="preserve">Inspektor nadzoru </w:t>
      </w:r>
      <w:r>
        <w:rPr>
          <w:rFonts w:ascii="Verdana" w:hAnsi="Verdana" w:cs="Verdana"/>
          <w:color w:val="000000"/>
          <w:sz w:val="18"/>
          <w:szCs w:val="18"/>
        </w:rPr>
        <w:t>inwestorskiego robót sanitarnych</w:t>
      </w:r>
      <w:r w:rsidR="00713E53">
        <w:rPr>
          <w:rFonts w:ascii="Verdana" w:hAnsi="Verdana" w:cs="Verdana"/>
          <w:color w:val="000000"/>
          <w:sz w:val="18"/>
          <w:szCs w:val="18"/>
        </w:rPr>
        <w:t xml:space="preserve"> lub technolog</w:t>
      </w:r>
      <w:r w:rsidRPr="00DD0C0D">
        <w:rPr>
          <w:rFonts w:ascii="Verdana" w:hAnsi="Verdana" w:cs="Verdana"/>
          <w:color w:val="000000"/>
          <w:sz w:val="18"/>
          <w:szCs w:val="18"/>
        </w:rPr>
        <w:t xml:space="preserve"> </w:t>
      </w:r>
      <w:r w:rsidRPr="00F76291">
        <w:rPr>
          <w:rFonts w:ascii="Verdana" w:hAnsi="Verdana"/>
          <w:sz w:val="18"/>
          <w:szCs w:val="18"/>
        </w:rPr>
        <w:t xml:space="preserve">w ramach co najmniej </w:t>
      </w:r>
      <w:r>
        <w:rPr>
          <w:rFonts w:ascii="Verdana" w:hAnsi="Verdana"/>
          <w:sz w:val="18"/>
          <w:szCs w:val="18"/>
        </w:rPr>
        <w:t>1</w:t>
      </w:r>
      <w:r w:rsidRPr="00F76291">
        <w:rPr>
          <w:rFonts w:ascii="Verdana" w:hAnsi="Verdana"/>
          <w:sz w:val="18"/>
          <w:szCs w:val="18"/>
        </w:rPr>
        <w:t xml:space="preserve"> (</w:t>
      </w:r>
      <w:r>
        <w:rPr>
          <w:rFonts w:ascii="Verdana" w:hAnsi="Verdana"/>
          <w:sz w:val="18"/>
          <w:szCs w:val="18"/>
        </w:rPr>
        <w:t>jednej</w:t>
      </w:r>
      <w:r w:rsidRPr="00F76291">
        <w:rPr>
          <w:rFonts w:ascii="Verdana" w:hAnsi="Verdana"/>
          <w:sz w:val="18"/>
          <w:szCs w:val="18"/>
        </w:rPr>
        <w:t xml:space="preserve">) Inwestycji </w:t>
      </w:r>
      <w:r>
        <w:rPr>
          <w:rFonts w:ascii="Verdana" w:hAnsi="Verdana"/>
          <w:sz w:val="18"/>
          <w:szCs w:val="18"/>
        </w:rPr>
        <w:t xml:space="preserve">/ zadań </w:t>
      </w:r>
      <w:r w:rsidRPr="00F76291">
        <w:rPr>
          <w:rFonts w:ascii="Verdana" w:hAnsi="Verdana"/>
          <w:sz w:val="18"/>
          <w:szCs w:val="18"/>
        </w:rPr>
        <w:t>/</w:t>
      </w:r>
      <w:r>
        <w:rPr>
          <w:rFonts w:ascii="Verdana" w:hAnsi="Verdana"/>
          <w:sz w:val="18"/>
          <w:szCs w:val="18"/>
        </w:rPr>
        <w:t xml:space="preserve"> </w:t>
      </w:r>
      <w:r w:rsidRPr="00F76291">
        <w:rPr>
          <w:rFonts w:ascii="Verdana" w:hAnsi="Verdana"/>
          <w:sz w:val="18"/>
          <w:szCs w:val="18"/>
        </w:rPr>
        <w:t>Projekt</w:t>
      </w:r>
      <w:r>
        <w:rPr>
          <w:rFonts w:ascii="Verdana" w:hAnsi="Verdana"/>
          <w:sz w:val="18"/>
          <w:szCs w:val="18"/>
        </w:rPr>
        <w:t>ów</w:t>
      </w:r>
      <w:r w:rsidRPr="00985899">
        <w:rPr>
          <w:rFonts w:ascii="Verdana" w:hAnsi="Verdana"/>
          <w:sz w:val="18"/>
          <w:szCs w:val="18"/>
        </w:rPr>
        <w:t xml:space="preserve"> </w:t>
      </w:r>
      <w:r>
        <w:rPr>
          <w:rFonts w:ascii="Verdana" w:hAnsi="Verdana"/>
          <w:sz w:val="18"/>
          <w:szCs w:val="18"/>
        </w:rPr>
        <w:t>dotyczących budowy/</w:t>
      </w:r>
      <w:r w:rsidRPr="00B1773E">
        <w:rPr>
          <w:rFonts w:ascii="Verdana" w:hAnsi="Verdana"/>
          <w:sz w:val="18"/>
          <w:szCs w:val="18"/>
        </w:rPr>
        <w:t xml:space="preserve"> </w:t>
      </w:r>
      <w:r>
        <w:rPr>
          <w:rFonts w:ascii="Verdana" w:hAnsi="Verdana"/>
          <w:sz w:val="18"/>
          <w:szCs w:val="18"/>
        </w:rPr>
        <w:t xml:space="preserve">rozbudowy/ modernizacji linii technologicznej </w:t>
      </w:r>
      <w:r w:rsidRPr="00B1773E">
        <w:rPr>
          <w:rFonts w:ascii="Verdana" w:hAnsi="Verdana"/>
          <w:sz w:val="18"/>
        </w:rPr>
        <w:t>do doczyszczania selektywnie zebranych odpadów</w:t>
      </w:r>
      <w:r>
        <w:rPr>
          <w:rFonts w:ascii="Verdana" w:hAnsi="Verdana"/>
          <w:sz w:val="18"/>
        </w:rPr>
        <w:t xml:space="preserve"> w ramach zakładu zagospodarowania odpadów</w:t>
      </w:r>
    </w:p>
    <w:p w:rsidR="00DD0C0D" w:rsidRPr="002B1620" w:rsidRDefault="00DD0C0D" w:rsidP="00600182">
      <w:pPr>
        <w:numPr>
          <w:ilvl w:val="0"/>
          <w:numId w:val="11"/>
        </w:numPr>
        <w:tabs>
          <w:tab w:val="clear" w:pos="0"/>
          <w:tab w:val="left" w:pos="1985"/>
        </w:tabs>
        <w:spacing w:line="360" w:lineRule="auto"/>
        <w:ind w:left="1985" w:hanging="284"/>
        <w:jc w:val="both"/>
        <w:rPr>
          <w:rFonts w:ascii="Verdana" w:hAnsi="Verdana" w:cs="Verdana"/>
          <w:color w:val="000000"/>
          <w:sz w:val="18"/>
          <w:szCs w:val="18"/>
        </w:rPr>
      </w:pPr>
      <w:r w:rsidRPr="00DD0C0D">
        <w:rPr>
          <w:rFonts w:ascii="Verdana" w:hAnsi="Verdana" w:cs="Verdana"/>
          <w:color w:val="000000"/>
          <w:sz w:val="18"/>
          <w:szCs w:val="18"/>
        </w:rPr>
        <w:t xml:space="preserve">Osoba nr </w:t>
      </w:r>
      <w:r w:rsidR="005D7FBA">
        <w:rPr>
          <w:rFonts w:ascii="Verdana" w:hAnsi="Verdana" w:cs="Verdana"/>
          <w:color w:val="000000"/>
          <w:sz w:val="18"/>
          <w:szCs w:val="18"/>
        </w:rPr>
        <w:t>2</w:t>
      </w:r>
      <w:r w:rsidRPr="00DD0C0D">
        <w:rPr>
          <w:rFonts w:ascii="Verdana" w:hAnsi="Verdana" w:cs="Verdana"/>
          <w:color w:val="000000"/>
          <w:sz w:val="18"/>
          <w:szCs w:val="18"/>
        </w:rPr>
        <w:t xml:space="preserve"> - </w:t>
      </w: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elektrycznych</w:t>
      </w:r>
      <w:r w:rsidRPr="00DD0C0D">
        <w:rPr>
          <w:rFonts w:ascii="Verdana" w:hAnsi="Verdana" w:cs="Verdana"/>
          <w:color w:val="000000"/>
          <w:sz w:val="18"/>
          <w:szCs w:val="18"/>
        </w:rPr>
        <w:t xml:space="preserve"> – 1 (jedna) osoba posiadająca uprawnienia </w:t>
      </w:r>
      <w:r w:rsidRPr="00DD0C0D">
        <w:rPr>
          <w:rFonts w:ascii="Verdana" w:hAnsi="Verdana"/>
          <w:sz w:val="18"/>
          <w:szCs w:val="18"/>
        </w:rPr>
        <w:t>budowlane</w:t>
      </w:r>
      <w:r w:rsidRPr="00DD0C0D">
        <w:rPr>
          <w:rFonts w:ascii="Verdana" w:hAnsi="Verdana"/>
          <w:sz w:val="18"/>
          <w:szCs w:val="18"/>
          <w:vertAlign w:val="superscript"/>
        </w:rPr>
        <w:t>(*1)</w:t>
      </w:r>
      <w:r w:rsidRPr="00DD0C0D">
        <w:rPr>
          <w:rFonts w:ascii="Verdana" w:hAnsi="Verdana"/>
          <w:sz w:val="18"/>
          <w:szCs w:val="18"/>
        </w:rPr>
        <w:t xml:space="preserve"> </w:t>
      </w:r>
      <w:r w:rsidRPr="00DD0C0D">
        <w:rPr>
          <w:rFonts w:ascii="Verdana" w:hAnsi="Verdana" w:cs="Verdana"/>
          <w:color w:val="000000"/>
          <w:sz w:val="18"/>
          <w:szCs w:val="18"/>
        </w:rPr>
        <w:t>do wykonywania samodzielnych funkcji technicznych w budownictwie do kierowania robotami budowlanymi w specjalności sieci, instal</w:t>
      </w:r>
      <w:r>
        <w:rPr>
          <w:rFonts w:ascii="Verdana" w:hAnsi="Verdana" w:cs="Verdana"/>
          <w:color w:val="000000"/>
          <w:sz w:val="18"/>
          <w:szCs w:val="18"/>
        </w:rPr>
        <w:t>acji i urządzeń elektrycznych i </w:t>
      </w:r>
      <w:r w:rsidRPr="00DD0C0D">
        <w:rPr>
          <w:rFonts w:ascii="Verdana" w:hAnsi="Verdana" w:cs="Verdana"/>
          <w:color w:val="000000"/>
          <w:sz w:val="18"/>
          <w:szCs w:val="18"/>
        </w:rPr>
        <w:t xml:space="preserve">elektroenergetycznych </w:t>
      </w:r>
      <w:r w:rsidRPr="007B2D4F">
        <w:rPr>
          <w:rFonts w:ascii="Verdana" w:hAnsi="Verdana"/>
          <w:sz w:val="18"/>
          <w:szCs w:val="18"/>
        </w:rPr>
        <w:t>lub inne odpowiadające im uprawnienia wydane na podstawie obowiązujących przepisów</w:t>
      </w:r>
      <w:r w:rsidR="00985899">
        <w:rPr>
          <w:rFonts w:ascii="Verdana" w:hAnsi="Verdana" w:cs="Verdana"/>
          <w:color w:val="000000"/>
          <w:sz w:val="18"/>
          <w:szCs w:val="18"/>
        </w:rPr>
        <w:t xml:space="preserve"> </w:t>
      </w:r>
      <w:r>
        <w:rPr>
          <w:rFonts w:ascii="Verdana" w:hAnsi="Verdana" w:cs="Verdana"/>
          <w:color w:val="000000"/>
          <w:sz w:val="18"/>
          <w:szCs w:val="18"/>
        </w:rPr>
        <w:t xml:space="preserve">oraz </w:t>
      </w:r>
      <w:r>
        <w:rPr>
          <w:rFonts w:ascii="Verdana" w:hAnsi="Verdana"/>
          <w:sz w:val="18"/>
          <w:szCs w:val="18"/>
        </w:rPr>
        <w:t xml:space="preserve">posiadająca </w:t>
      </w:r>
      <w:r w:rsidR="00985899">
        <w:rPr>
          <w:rFonts w:ascii="Verdana" w:hAnsi="Verdana"/>
          <w:sz w:val="18"/>
          <w:szCs w:val="18"/>
        </w:rPr>
        <w:t xml:space="preserve">co najmniej 2 letnie </w:t>
      </w:r>
      <w:r w:rsidRPr="00DD0C0D">
        <w:rPr>
          <w:rFonts w:ascii="Verdana" w:hAnsi="Verdana" w:cs="Verdana"/>
          <w:color w:val="000000"/>
          <w:sz w:val="18"/>
          <w:szCs w:val="18"/>
        </w:rPr>
        <w:t>doświadczenie zawodowe</w:t>
      </w:r>
      <w:r w:rsidRPr="00DD0C0D">
        <w:rPr>
          <w:rFonts w:ascii="Verdana" w:hAnsi="Verdana" w:cs="Verdana"/>
          <w:color w:val="000000"/>
          <w:sz w:val="18"/>
          <w:szCs w:val="18"/>
          <w:vertAlign w:val="superscript"/>
        </w:rPr>
        <w:t>(*</w:t>
      </w:r>
      <w:r w:rsidR="008B357C">
        <w:rPr>
          <w:rFonts w:ascii="Verdana" w:hAnsi="Verdana" w:cs="Verdana"/>
          <w:color w:val="000000"/>
          <w:sz w:val="18"/>
          <w:szCs w:val="18"/>
          <w:vertAlign w:val="superscript"/>
        </w:rPr>
        <w:t>2</w:t>
      </w:r>
      <w:r w:rsidRPr="00DD0C0D">
        <w:rPr>
          <w:rFonts w:ascii="Verdana" w:hAnsi="Verdana" w:cs="Verdana"/>
          <w:color w:val="000000"/>
          <w:sz w:val="18"/>
          <w:szCs w:val="18"/>
          <w:vertAlign w:val="superscript"/>
        </w:rPr>
        <w:t>)</w:t>
      </w:r>
      <w:r w:rsidRPr="00DD0C0D">
        <w:rPr>
          <w:rFonts w:ascii="Verdana" w:hAnsi="Verdana" w:cs="Verdana"/>
          <w:color w:val="000000"/>
          <w:sz w:val="18"/>
          <w:szCs w:val="18"/>
        </w:rPr>
        <w:t xml:space="preserve"> przy wykonywaniu samodzielnych funkcji technicznych w</w:t>
      </w:r>
      <w:r w:rsidR="003C6813">
        <w:rPr>
          <w:rFonts w:ascii="Verdana" w:hAnsi="Verdana" w:cs="Verdana"/>
          <w:color w:val="000000"/>
          <w:sz w:val="18"/>
          <w:szCs w:val="18"/>
        </w:rPr>
        <w:t xml:space="preserve"> </w:t>
      </w:r>
      <w:r w:rsidRPr="00DD0C0D">
        <w:rPr>
          <w:rFonts w:ascii="Verdana" w:hAnsi="Verdana" w:cs="Verdana"/>
          <w:color w:val="000000"/>
          <w:sz w:val="18"/>
          <w:szCs w:val="18"/>
        </w:rPr>
        <w:t xml:space="preserve">budownictwie, w rozumieniu ustawy Prawo budowlane, </w:t>
      </w:r>
      <w:r>
        <w:rPr>
          <w:rFonts w:ascii="Verdana" w:hAnsi="Verdana" w:cs="Verdana"/>
          <w:color w:val="000000"/>
          <w:sz w:val="18"/>
          <w:szCs w:val="18"/>
        </w:rPr>
        <w:t xml:space="preserve">jako </w:t>
      </w:r>
      <w:r w:rsidRPr="00DD0C0D">
        <w:rPr>
          <w:rFonts w:ascii="Verdana" w:hAnsi="Verdana" w:cs="Verdana"/>
          <w:color w:val="000000"/>
          <w:sz w:val="18"/>
          <w:szCs w:val="18"/>
        </w:rPr>
        <w:t xml:space="preserve">Inspektor nadzoru </w:t>
      </w:r>
      <w:r>
        <w:rPr>
          <w:rFonts w:ascii="Verdana" w:hAnsi="Verdana" w:cs="Verdana"/>
          <w:color w:val="000000"/>
          <w:sz w:val="18"/>
          <w:szCs w:val="18"/>
        </w:rPr>
        <w:t xml:space="preserve">inwestorskiego </w:t>
      </w:r>
      <w:r w:rsidR="00985899">
        <w:rPr>
          <w:rFonts w:ascii="Verdana" w:hAnsi="Verdana" w:cs="Verdana"/>
          <w:color w:val="000000"/>
          <w:sz w:val="18"/>
          <w:szCs w:val="18"/>
        </w:rPr>
        <w:t>robót elektrycznych</w:t>
      </w:r>
      <w:r w:rsidR="002B1620" w:rsidRPr="007B2D4F">
        <w:rPr>
          <w:rFonts w:ascii="Verdana" w:hAnsi="Verdana"/>
          <w:sz w:val="18"/>
          <w:szCs w:val="18"/>
        </w:rPr>
        <w:t>;</w:t>
      </w:r>
    </w:p>
    <w:p w:rsidR="002B1620" w:rsidRPr="00824365" w:rsidRDefault="002B1620" w:rsidP="005D7FBA">
      <w:pPr>
        <w:tabs>
          <w:tab w:val="left" w:pos="1985"/>
        </w:tabs>
        <w:spacing w:line="360" w:lineRule="auto"/>
        <w:ind w:left="1701"/>
        <w:jc w:val="both"/>
        <w:rPr>
          <w:rFonts w:ascii="Verdana" w:hAnsi="Verdana" w:cs="Verdana"/>
          <w:color w:val="000000"/>
          <w:sz w:val="18"/>
          <w:szCs w:val="18"/>
        </w:rPr>
      </w:pPr>
    </w:p>
    <w:p w:rsidR="00824365" w:rsidRPr="002B1620" w:rsidRDefault="00824365" w:rsidP="00824365">
      <w:pPr>
        <w:tabs>
          <w:tab w:val="left" w:pos="1985"/>
        </w:tabs>
        <w:spacing w:line="360" w:lineRule="auto"/>
        <w:ind w:left="1701"/>
        <w:jc w:val="both"/>
        <w:rPr>
          <w:rFonts w:ascii="Verdana" w:hAnsi="Verdana" w:cs="Verdana"/>
          <w:color w:val="000000"/>
          <w:sz w:val="18"/>
          <w:szCs w:val="18"/>
        </w:rPr>
      </w:pPr>
    </w:p>
    <w:p w:rsidR="002B1620" w:rsidRPr="002B1620" w:rsidRDefault="00F76291" w:rsidP="00600182">
      <w:pPr>
        <w:spacing w:after="120" w:line="360" w:lineRule="auto"/>
        <w:ind w:left="1701"/>
        <w:jc w:val="both"/>
        <w:rPr>
          <w:rFonts w:ascii="Verdana" w:hAnsi="Verdana"/>
          <w:i/>
          <w:sz w:val="18"/>
          <w:szCs w:val="18"/>
        </w:rPr>
      </w:pPr>
      <w:r w:rsidRPr="002B1620">
        <w:rPr>
          <w:rFonts w:ascii="Verdana" w:hAnsi="Verdana"/>
          <w:sz w:val="18"/>
          <w:szCs w:val="18"/>
          <w:vertAlign w:val="superscript"/>
        </w:rPr>
        <w:lastRenderedPageBreak/>
        <w:t>(*1)</w:t>
      </w:r>
      <w:r w:rsidRPr="002B1620">
        <w:rPr>
          <w:rFonts w:ascii="Verdana" w:hAnsi="Verdana"/>
          <w:sz w:val="18"/>
          <w:szCs w:val="18"/>
        </w:rPr>
        <w:t xml:space="preserve"> </w:t>
      </w:r>
      <w:r w:rsidRPr="002B1620">
        <w:rPr>
          <w:rFonts w:ascii="Verdana" w:hAnsi="Verdana"/>
          <w:i/>
          <w:sz w:val="18"/>
          <w:szCs w:val="18"/>
        </w:rPr>
        <w:t>Ilekroć Zamawiający wymaga określonych uprawnień budowlanych na podstawie aktualnie obowiązującej ustawy z dnia 7 lipca 1994 r. – Prawo budowlane (Dz. U. z 2016 r., poz. 290 z </w:t>
      </w:r>
      <w:proofErr w:type="spellStart"/>
      <w:r w:rsidRPr="002B1620">
        <w:rPr>
          <w:rFonts w:ascii="Verdana" w:hAnsi="Verdana"/>
          <w:i/>
          <w:sz w:val="18"/>
          <w:szCs w:val="18"/>
        </w:rPr>
        <w:t>późn</w:t>
      </w:r>
      <w:proofErr w:type="spellEnd"/>
      <w:r w:rsidRPr="002B1620">
        <w:rPr>
          <w:rFonts w:ascii="Verdana" w:hAnsi="Verdana"/>
          <w:i/>
          <w:sz w:val="18"/>
          <w:szCs w:val="18"/>
        </w:rPr>
        <w:t>. zm.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w:t>
      </w:r>
    </w:p>
    <w:p w:rsidR="00BA46F6" w:rsidRPr="00F76291" w:rsidRDefault="00BA46F6" w:rsidP="00600182">
      <w:pPr>
        <w:spacing w:line="360" w:lineRule="auto"/>
        <w:ind w:left="1701"/>
        <w:jc w:val="both"/>
        <w:rPr>
          <w:rFonts w:ascii="Verdana" w:hAnsi="Verdana"/>
          <w:i/>
          <w:sz w:val="18"/>
          <w:szCs w:val="18"/>
        </w:rPr>
      </w:pPr>
      <w:r w:rsidRPr="008B357C">
        <w:rPr>
          <w:rFonts w:ascii="Verdana" w:hAnsi="Verdana"/>
          <w:i/>
          <w:sz w:val="18"/>
          <w:szCs w:val="18"/>
          <w:vertAlign w:val="superscript"/>
        </w:rPr>
        <w:t>(*</w:t>
      </w:r>
      <w:r w:rsidR="008B357C" w:rsidRPr="008B357C">
        <w:rPr>
          <w:rFonts w:ascii="Verdana" w:hAnsi="Verdana"/>
          <w:i/>
          <w:sz w:val="18"/>
          <w:szCs w:val="18"/>
          <w:vertAlign w:val="superscript"/>
        </w:rPr>
        <w:t>2</w:t>
      </w:r>
      <w:r w:rsidRPr="008B357C">
        <w:rPr>
          <w:rFonts w:ascii="Verdana" w:hAnsi="Verdana"/>
          <w:i/>
          <w:sz w:val="18"/>
          <w:szCs w:val="18"/>
          <w:vertAlign w:val="superscript"/>
        </w:rPr>
        <w:t>)</w:t>
      </w:r>
      <w:r w:rsidRPr="008B357C">
        <w:rPr>
          <w:rFonts w:ascii="Verdana" w:hAnsi="Verdana"/>
          <w:i/>
          <w:sz w:val="18"/>
          <w:szCs w:val="18"/>
        </w:rPr>
        <w:t xml:space="preserve"> </w:t>
      </w:r>
      <w:r w:rsidRPr="00F76291">
        <w:rPr>
          <w:rFonts w:ascii="Verdana" w:hAnsi="Verdana"/>
          <w:i/>
          <w:sz w:val="18"/>
          <w:szCs w:val="18"/>
        </w:rPr>
        <w:t>Przez doświadczenie zawodowe, zgodnie z art. 2 ust. 1 pkt 9a usta</w:t>
      </w:r>
      <w:r w:rsidR="002B1620">
        <w:rPr>
          <w:rFonts w:ascii="Verdana" w:hAnsi="Verdana"/>
          <w:i/>
          <w:sz w:val="18"/>
          <w:szCs w:val="18"/>
        </w:rPr>
        <w:t>wy z dnia 20 kwietnia 2004 r. o </w:t>
      </w:r>
      <w:r w:rsidRPr="00F76291">
        <w:rPr>
          <w:rFonts w:ascii="Verdana" w:hAnsi="Verdana"/>
          <w:i/>
          <w:sz w:val="18"/>
          <w:szCs w:val="18"/>
        </w:rPr>
        <w:t xml:space="preserve">promocji zatrudnienia i instytucjach rynku pracy (Dz. U. z 2004 r. Nr 99, poz. 1001 z </w:t>
      </w:r>
      <w:proofErr w:type="spellStart"/>
      <w:r w:rsidRPr="00F76291">
        <w:rPr>
          <w:rFonts w:ascii="Verdana" w:hAnsi="Verdana"/>
          <w:i/>
          <w:sz w:val="18"/>
          <w:szCs w:val="18"/>
        </w:rPr>
        <w:t>późn</w:t>
      </w:r>
      <w:proofErr w:type="spellEnd"/>
      <w:r w:rsidRPr="00F76291">
        <w:rPr>
          <w:rFonts w:ascii="Verdana" w:hAnsi="Verdana"/>
          <w:i/>
          <w:sz w:val="18"/>
          <w:szCs w:val="18"/>
        </w:rPr>
        <w:t>. zm.), należy rozumieć doświadczenie zawodowe uzyskane w trakcie:</w:t>
      </w:r>
    </w:p>
    <w:p w:rsidR="00BA46F6" w:rsidRPr="008B357C" w:rsidRDefault="00BA46F6" w:rsidP="00600182">
      <w:pPr>
        <w:spacing w:line="360" w:lineRule="auto"/>
        <w:ind w:left="1701"/>
        <w:jc w:val="both"/>
        <w:rPr>
          <w:rFonts w:ascii="Verdana" w:hAnsi="Verdana"/>
          <w:i/>
          <w:sz w:val="18"/>
          <w:szCs w:val="18"/>
        </w:rPr>
      </w:pPr>
      <w:r w:rsidRPr="004955BC">
        <w:rPr>
          <w:rFonts w:ascii="Verdana" w:hAnsi="Verdana"/>
          <w:i/>
          <w:sz w:val="18"/>
          <w:szCs w:val="18"/>
        </w:rPr>
        <w:t>–</w:t>
      </w:r>
      <w:r w:rsidRPr="004955BC">
        <w:rPr>
          <w:rFonts w:ascii="Verdana" w:hAnsi="Verdana"/>
          <w:i/>
          <w:sz w:val="18"/>
          <w:szCs w:val="18"/>
        </w:rPr>
        <w:tab/>
        <w:t>zatrudnienia,</w:t>
      </w:r>
    </w:p>
    <w:p w:rsidR="00BA46F6" w:rsidRPr="008B357C" w:rsidRDefault="00BA46F6" w:rsidP="00600182">
      <w:pPr>
        <w:spacing w:line="360" w:lineRule="auto"/>
        <w:ind w:left="1701"/>
        <w:jc w:val="both"/>
        <w:rPr>
          <w:rFonts w:ascii="Verdana" w:hAnsi="Verdana"/>
          <w:i/>
          <w:sz w:val="18"/>
          <w:szCs w:val="18"/>
        </w:rPr>
      </w:pPr>
      <w:r w:rsidRPr="004955BC">
        <w:rPr>
          <w:rFonts w:ascii="Verdana" w:hAnsi="Verdana"/>
          <w:i/>
          <w:sz w:val="18"/>
          <w:szCs w:val="18"/>
        </w:rPr>
        <w:t>–</w:t>
      </w:r>
      <w:r w:rsidRPr="004955BC">
        <w:rPr>
          <w:rFonts w:ascii="Verdana" w:hAnsi="Verdana"/>
          <w:i/>
          <w:sz w:val="18"/>
          <w:szCs w:val="18"/>
        </w:rPr>
        <w:tab/>
        <w:t>wykonywania innej pracy zarobkowej,</w:t>
      </w:r>
    </w:p>
    <w:p w:rsidR="00BA46F6" w:rsidRPr="008B357C" w:rsidRDefault="00BA46F6" w:rsidP="00600182">
      <w:pPr>
        <w:spacing w:line="360" w:lineRule="auto"/>
        <w:ind w:left="1701"/>
        <w:jc w:val="both"/>
        <w:rPr>
          <w:rFonts w:ascii="Verdana" w:hAnsi="Verdana"/>
          <w:i/>
          <w:sz w:val="18"/>
          <w:szCs w:val="18"/>
        </w:rPr>
      </w:pPr>
      <w:r w:rsidRPr="004955BC">
        <w:rPr>
          <w:rFonts w:ascii="Verdana" w:hAnsi="Verdana"/>
          <w:i/>
          <w:sz w:val="18"/>
          <w:szCs w:val="18"/>
        </w:rPr>
        <w:t>lub prowadzenia działalności gospodarczej przez okres co najmniej 6 miesięcy.</w:t>
      </w:r>
    </w:p>
    <w:p w:rsidR="00BA46F6" w:rsidRDefault="00BA46F6" w:rsidP="00600182">
      <w:pPr>
        <w:spacing w:line="360" w:lineRule="auto"/>
        <w:ind w:left="1701"/>
        <w:jc w:val="both"/>
        <w:rPr>
          <w:rFonts w:ascii="Verdana" w:hAnsi="Verdana"/>
          <w:i/>
          <w:sz w:val="18"/>
          <w:szCs w:val="18"/>
        </w:rPr>
      </w:pPr>
      <w:r w:rsidRPr="004955BC">
        <w:rPr>
          <w:rFonts w:ascii="Verdana" w:hAnsi="Verdana"/>
          <w:i/>
          <w:sz w:val="18"/>
          <w:szCs w:val="18"/>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w:t>
      </w:r>
      <w:r w:rsidRPr="008B357C">
        <w:rPr>
          <w:rFonts w:ascii="Verdana" w:hAnsi="Verdana"/>
          <w:i/>
          <w:sz w:val="18"/>
          <w:szCs w:val="18"/>
        </w:rPr>
        <w:t xml:space="preserve"> </w:t>
      </w:r>
      <w:r w:rsidRPr="004955BC">
        <w:rPr>
          <w:rFonts w:ascii="Verdana" w:hAnsi="Verdana"/>
          <w:i/>
          <w:sz w:val="18"/>
          <w:szCs w:val="18"/>
        </w:rPr>
        <w:t>zawodowego, określonych umiejętności praktycznych do wykonywania pracy przez wykonywanie zadań o określonym stopniu złożoności.</w:t>
      </w:r>
    </w:p>
    <w:p w:rsidR="002B1620" w:rsidRDefault="002B1620" w:rsidP="00600182">
      <w:pPr>
        <w:spacing w:line="360" w:lineRule="auto"/>
        <w:ind w:left="1701"/>
        <w:jc w:val="both"/>
        <w:rPr>
          <w:rFonts w:ascii="Verdana" w:hAnsi="Verdana"/>
          <w:i/>
          <w:sz w:val="18"/>
          <w:szCs w:val="18"/>
        </w:rPr>
      </w:pPr>
    </w:p>
    <w:p w:rsidR="00E30F5F" w:rsidRDefault="00E30F5F" w:rsidP="00600182">
      <w:pPr>
        <w:pStyle w:val="Akapitzlist"/>
        <w:numPr>
          <w:ilvl w:val="3"/>
          <w:numId w:val="1"/>
        </w:numPr>
        <w:tabs>
          <w:tab w:val="left" w:pos="900"/>
        </w:tabs>
        <w:spacing w:line="360" w:lineRule="auto"/>
        <w:ind w:left="907" w:hanging="567"/>
        <w:contextualSpacing w:val="0"/>
        <w:jc w:val="both"/>
        <w:rPr>
          <w:rFonts w:ascii="Verdana" w:hAnsi="Verdana"/>
          <w:sz w:val="18"/>
          <w:szCs w:val="18"/>
        </w:rPr>
      </w:pPr>
      <w:r w:rsidRPr="007B2D4F">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4365" w:rsidRPr="00824365" w:rsidRDefault="00824365" w:rsidP="00824365"/>
    <w:p w:rsidR="006C7FA2" w:rsidRPr="007B2D4F" w:rsidRDefault="006C7FA2" w:rsidP="00600182">
      <w:pPr>
        <w:pStyle w:val="Nagwek1"/>
        <w:tabs>
          <w:tab w:val="clear" w:pos="340"/>
          <w:tab w:val="num" w:pos="851"/>
        </w:tabs>
        <w:ind w:left="851" w:hanging="851"/>
      </w:pPr>
      <w:bookmarkStart w:id="25" w:name="_Toc518895515"/>
      <w:r w:rsidRPr="007B2D4F">
        <w:t>Wykaz oświadczeń lub dokumentów, potwierdzającyc</w:t>
      </w:r>
      <w:r w:rsidR="00A60429" w:rsidRPr="007B2D4F">
        <w:t>h spełnianie warunków udziału w </w:t>
      </w:r>
      <w:r w:rsidRPr="007B2D4F">
        <w:t>postępowaniu oraz brak podstaw wykluczenia</w:t>
      </w:r>
      <w:r w:rsidR="00E054DC" w:rsidRPr="007B2D4F">
        <w:t>.</w:t>
      </w:r>
      <w:bookmarkEnd w:id="25"/>
    </w:p>
    <w:p w:rsidR="009D1199" w:rsidRPr="00BA46F6" w:rsidRDefault="009D1199"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BA46F6">
        <w:rPr>
          <w:rFonts w:ascii="Verdana" w:hAnsi="Verdana"/>
          <w:sz w:val="18"/>
          <w:szCs w:val="18"/>
        </w:rPr>
        <w:t>Do oferty wykonawca dołącza</w:t>
      </w:r>
      <w:r w:rsidR="00BA46F6" w:rsidRPr="00BA46F6">
        <w:rPr>
          <w:rFonts w:ascii="Verdana" w:hAnsi="Verdana"/>
          <w:sz w:val="18"/>
          <w:szCs w:val="18"/>
        </w:rPr>
        <w:t xml:space="preserve"> </w:t>
      </w:r>
      <w:r w:rsidRPr="00BA46F6">
        <w:rPr>
          <w:rFonts w:ascii="Verdana" w:hAnsi="Verdana"/>
          <w:sz w:val="18"/>
          <w:szCs w:val="18"/>
        </w:rPr>
        <w:t xml:space="preserve">aktualne na dzień składania ofert </w:t>
      </w:r>
      <w:r w:rsidRPr="002D0554">
        <w:rPr>
          <w:rFonts w:ascii="Verdana" w:hAnsi="Verdana"/>
          <w:b/>
          <w:sz w:val="18"/>
          <w:szCs w:val="18"/>
        </w:rPr>
        <w:t>oświadczenie</w:t>
      </w:r>
      <w:r w:rsidRPr="00BA46F6">
        <w:rPr>
          <w:rFonts w:ascii="Verdana" w:hAnsi="Verdana"/>
          <w:sz w:val="18"/>
          <w:szCs w:val="18"/>
        </w:rPr>
        <w:t xml:space="preserve"> w zakresie wskazanym przez zamawiającego w </w:t>
      </w:r>
      <w:r w:rsidR="00BF100B">
        <w:rPr>
          <w:rFonts w:ascii="Verdana" w:hAnsi="Verdana"/>
          <w:sz w:val="18"/>
          <w:szCs w:val="18"/>
        </w:rPr>
        <w:t>Zapytaniu ofertowym</w:t>
      </w:r>
      <w:r w:rsidR="00BA46F6">
        <w:rPr>
          <w:rFonts w:ascii="Verdana" w:hAnsi="Verdana"/>
          <w:sz w:val="18"/>
          <w:szCs w:val="18"/>
        </w:rPr>
        <w:t>.</w:t>
      </w:r>
    </w:p>
    <w:p w:rsidR="00FC799D" w:rsidRPr="007B2D4F" w:rsidRDefault="00FC799D"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7B2D4F">
        <w:rPr>
          <w:rFonts w:ascii="Verdana" w:hAnsi="Verdana"/>
          <w:sz w:val="18"/>
          <w:szCs w:val="18"/>
        </w:rPr>
        <w:t>Informacje zawarte w oświadczeniu</w:t>
      </w:r>
      <w:r w:rsidR="00AD78A6" w:rsidRPr="007B2D4F">
        <w:rPr>
          <w:rFonts w:ascii="Verdana" w:hAnsi="Verdana"/>
          <w:sz w:val="18"/>
          <w:szCs w:val="18"/>
        </w:rPr>
        <w:t xml:space="preserve"> o którym mowa w ust. 1</w:t>
      </w:r>
      <w:r w:rsidRPr="007B2D4F">
        <w:rPr>
          <w:rFonts w:ascii="Verdana" w:hAnsi="Verdana"/>
          <w:sz w:val="18"/>
          <w:szCs w:val="18"/>
        </w:rPr>
        <w:t xml:space="preserve"> stanowią wstępne potwierdzenie, że wykonawca nie podlega wykluczeniu oraz spełnia warunki udziału w postępowaniu.</w:t>
      </w:r>
    </w:p>
    <w:p w:rsidR="00BA46F6" w:rsidRPr="00BA46F6" w:rsidRDefault="00BA46F6"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BA46F6">
        <w:rPr>
          <w:rFonts w:ascii="Verdana" w:hAnsi="Verdana"/>
          <w:sz w:val="18"/>
          <w:szCs w:val="18"/>
        </w:rPr>
        <w:t>Zamawiający może na każdym etapie postępowania wezwać wykonawców do złożenia wszystkich lub niektórych oświadczeń lub dokumentów potwierdzających, że nie podlegają wykluczeniu lub spełniają warunki udziału w postępowaniu.</w:t>
      </w:r>
    </w:p>
    <w:p w:rsidR="00BA46F6" w:rsidRDefault="00BA46F6"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BA46F6">
        <w:rPr>
          <w:rFonts w:ascii="Verdana" w:hAnsi="Verdana"/>
          <w:sz w:val="18"/>
          <w:szCs w:val="18"/>
        </w:rPr>
        <w:t>Dokumenty sporządzone w języku obcym są składane wraz z tłumaczeniem na język polski.</w:t>
      </w:r>
    </w:p>
    <w:p w:rsidR="009C7984" w:rsidRPr="00BA46F6" w:rsidRDefault="009C7984"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7B2D4F">
        <w:rPr>
          <w:rFonts w:ascii="Verdana" w:hAnsi="Verdana"/>
          <w:sz w:val="18"/>
          <w:szCs w:val="18"/>
        </w:rPr>
        <w:t xml:space="preserve">Zamawiający </w:t>
      </w:r>
      <w:r w:rsidR="002E7553">
        <w:rPr>
          <w:rFonts w:ascii="Verdana" w:hAnsi="Verdana"/>
          <w:sz w:val="18"/>
          <w:szCs w:val="18"/>
        </w:rPr>
        <w:t xml:space="preserve">może </w:t>
      </w:r>
      <w:r w:rsidRPr="002E7553">
        <w:rPr>
          <w:rFonts w:ascii="Verdana" w:hAnsi="Verdana"/>
          <w:sz w:val="18"/>
          <w:szCs w:val="18"/>
        </w:rPr>
        <w:t>wezw</w:t>
      </w:r>
      <w:r w:rsidR="002E7553">
        <w:rPr>
          <w:rFonts w:ascii="Verdana" w:hAnsi="Verdana"/>
          <w:sz w:val="18"/>
          <w:szCs w:val="18"/>
        </w:rPr>
        <w:t>ać</w:t>
      </w:r>
      <w:r w:rsidRPr="009C7984">
        <w:rPr>
          <w:rFonts w:ascii="Verdana" w:hAnsi="Verdana"/>
          <w:sz w:val="18"/>
          <w:szCs w:val="18"/>
        </w:rPr>
        <w:t xml:space="preserve"> wykonawcę, którego oferta została n</w:t>
      </w:r>
      <w:r>
        <w:rPr>
          <w:rFonts w:ascii="Verdana" w:hAnsi="Verdana"/>
          <w:sz w:val="18"/>
          <w:szCs w:val="18"/>
        </w:rPr>
        <w:t xml:space="preserve">ajwyżej oceniona, do złożenia w wyznaczonym </w:t>
      </w:r>
      <w:r w:rsidRPr="009C7984">
        <w:rPr>
          <w:rFonts w:ascii="Verdana" w:hAnsi="Verdana"/>
          <w:sz w:val="18"/>
          <w:szCs w:val="18"/>
        </w:rPr>
        <w:t>terminie</w:t>
      </w:r>
      <w:r>
        <w:rPr>
          <w:rFonts w:ascii="Verdana" w:hAnsi="Verdana"/>
          <w:sz w:val="18"/>
          <w:szCs w:val="18"/>
        </w:rPr>
        <w:t>,</w:t>
      </w:r>
      <w:r w:rsidRPr="009C7984">
        <w:rPr>
          <w:rFonts w:ascii="Verdana" w:hAnsi="Verdana"/>
          <w:sz w:val="18"/>
          <w:szCs w:val="18"/>
        </w:rPr>
        <w:t xml:space="preserve"> aktualnych na dzień złożenia</w:t>
      </w:r>
      <w:r w:rsidR="002E7553">
        <w:rPr>
          <w:rFonts w:ascii="Verdana" w:hAnsi="Verdana"/>
          <w:sz w:val="18"/>
          <w:szCs w:val="18"/>
        </w:rPr>
        <w:t>,</w:t>
      </w:r>
      <w:r w:rsidRPr="009C7984">
        <w:rPr>
          <w:rFonts w:ascii="Verdana" w:hAnsi="Verdana"/>
          <w:sz w:val="18"/>
          <w:szCs w:val="18"/>
        </w:rPr>
        <w:t xml:space="preserve"> </w:t>
      </w:r>
      <w:r w:rsidR="002E7553" w:rsidRPr="00BA46F6">
        <w:rPr>
          <w:rFonts w:ascii="Verdana" w:hAnsi="Verdana"/>
          <w:sz w:val="18"/>
          <w:szCs w:val="18"/>
        </w:rPr>
        <w:t>dokumentów potwierdzających, że nie podlega wykluczeniu lub spełnia warunki udziału w postępowaniu</w:t>
      </w:r>
      <w:r>
        <w:rPr>
          <w:rFonts w:ascii="Verdana" w:hAnsi="Verdana"/>
          <w:sz w:val="18"/>
          <w:szCs w:val="18"/>
        </w:rPr>
        <w:t>.</w:t>
      </w:r>
    </w:p>
    <w:p w:rsidR="002C76BE" w:rsidRPr="00DD6EC9" w:rsidRDefault="002C76BE" w:rsidP="00600182">
      <w:pPr>
        <w:pStyle w:val="Akapitzlist"/>
        <w:numPr>
          <w:ilvl w:val="3"/>
          <w:numId w:val="1"/>
        </w:numPr>
        <w:tabs>
          <w:tab w:val="left" w:pos="993"/>
        </w:tabs>
        <w:spacing w:line="360" w:lineRule="auto"/>
        <w:ind w:left="993" w:hanging="567"/>
        <w:contextualSpacing w:val="0"/>
        <w:jc w:val="both"/>
        <w:rPr>
          <w:rFonts w:ascii="Verdana" w:hAnsi="Verdana"/>
          <w:sz w:val="18"/>
          <w:szCs w:val="18"/>
        </w:rPr>
      </w:pPr>
      <w:r w:rsidRPr="007B2D4F">
        <w:rPr>
          <w:rFonts w:ascii="Verdana" w:hAnsi="Verdana"/>
          <w:sz w:val="18"/>
          <w:szCs w:val="18"/>
        </w:rPr>
        <w:t xml:space="preserve">W celu </w:t>
      </w:r>
      <w:r w:rsidRPr="00DD6EC9">
        <w:rPr>
          <w:rFonts w:ascii="Verdana" w:hAnsi="Verdana"/>
          <w:sz w:val="18"/>
          <w:szCs w:val="18"/>
        </w:rPr>
        <w:t xml:space="preserve">potwierdzenia </w:t>
      </w:r>
      <w:r w:rsidRPr="002E7553">
        <w:rPr>
          <w:rFonts w:ascii="Verdana" w:hAnsi="Verdana"/>
          <w:b/>
          <w:sz w:val="18"/>
          <w:szCs w:val="18"/>
        </w:rPr>
        <w:t>spełniania przez wykonawcę warunków udziału w postępowaniu</w:t>
      </w:r>
      <w:r w:rsidRPr="00DD6EC9">
        <w:rPr>
          <w:rFonts w:ascii="Verdana" w:hAnsi="Verdana"/>
          <w:sz w:val="18"/>
          <w:szCs w:val="18"/>
        </w:rPr>
        <w:t xml:space="preserve"> zamawiający </w:t>
      </w:r>
      <w:r w:rsidR="002E7553">
        <w:rPr>
          <w:rFonts w:ascii="Verdana" w:hAnsi="Verdana"/>
          <w:sz w:val="18"/>
          <w:szCs w:val="18"/>
        </w:rPr>
        <w:t xml:space="preserve">może </w:t>
      </w:r>
      <w:r w:rsidR="002E7553" w:rsidRPr="007B2D4F">
        <w:rPr>
          <w:rFonts w:ascii="Verdana" w:hAnsi="Verdana"/>
          <w:sz w:val="18"/>
          <w:szCs w:val="18"/>
        </w:rPr>
        <w:t>żąda</w:t>
      </w:r>
      <w:r w:rsidR="002E7553">
        <w:rPr>
          <w:rFonts w:ascii="Verdana" w:hAnsi="Verdana"/>
          <w:sz w:val="18"/>
          <w:szCs w:val="18"/>
        </w:rPr>
        <w:t>ć</w:t>
      </w:r>
      <w:r w:rsidRPr="00DD6EC9">
        <w:rPr>
          <w:rFonts w:ascii="Verdana" w:hAnsi="Verdana"/>
          <w:sz w:val="18"/>
          <w:szCs w:val="18"/>
        </w:rPr>
        <w:t>:</w:t>
      </w:r>
    </w:p>
    <w:p w:rsidR="002C76BE" w:rsidRPr="007B2D4F" w:rsidRDefault="00DD6EC9" w:rsidP="00600182">
      <w:pPr>
        <w:tabs>
          <w:tab w:val="left" w:pos="1361"/>
        </w:tabs>
        <w:spacing w:line="360" w:lineRule="auto"/>
        <w:ind w:left="1361" w:hanging="454"/>
        <w:jc w:val="both"/>
        <w:rPr>
          <w:rFonts w:ascii="Verdana" w:hAnsi="Verdana"/>
          <w:sz w:val="18"/>
          <w:szCs w:val="18"/>
        </w:rPr>
      </w:pPr>
      <w:r>
        <w:rPr>
          <w:rFonts w:ascii="Verdana" w:hAnsi="Verdana"/>
          <w:sz w:val="18"/>
          <w:szCs w:val="18"/>
        </w:rPr>
        <w:lastRenderedPageBreak/>
        <w:t>1</w:t>
      </w:r>
      <w:r w:rsidR="002C76BE" w:rsidRPr="007B2D4F">
        <w:rPr>
          <w:rFonts w:ascii="Verdana" w:hAnsi="Verdana"/>
          <w:sz w:val="18"/>
          <w:szCs w:val="18"/>
        </w:rPr>
        <w:t>)</w:t>
      </w:r>
      <w:r w:rsidR="002C76BE" w:rsidRPr="007B2D4F">
        <w:rPr>
          <w:rFonts w:ascii="Verdana" w:hAnsi="Verdana"/>
          <w:sz w:val="18"/>
          <w:szCs w:val="18"/>
        </w:rPr>
        <w:tab/>
      </w:r>
      <w:r w:rsidR="002C76BE" w:rsidRPr="007B2D4F">
        <w:rPr>
          <w:rFonts w:ascii="Verdana" w:hAnsi="Verdana"/>
          <w:sz w:val="18"/>
        </w:rPr>
        <w:t>informacji</w:t>
      </w:r>
      <w:r w:rsidR="002C76BE" w:rsidRPr="007B2D4F">
        <w:rPr>
          <w:rFonts w:ascii="Verdana" w:hAnsi="Verdana"/>
          <w:sz w:val="18"/>
          <w:szCs w:val="18"/>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rsidR="002C76BE" w:rsidRPr="007B2D4F" w:rsidRDefault="00DD6EC9" w:rsidP="00600182">
      <w:pPr>
        <w:tabs>
          <w:tab w:val="left" w:pos="1361"/>
        </w:tabs>
        <w:spacing w:line="360" w:lineRule="auto"/>
        <w:ind w:left="1361" w:hanging="454"/>
        <w:jc w:val="both"/>
        <w:rPr>
          <w:rFonts w:ascii="Verdana" w:hAnsi="Verdana"/>
          <w:sz w:val="18"/>
          <w:szCs w:val="18"/>
        </w:rPr>
      </w:pPr>
      <w:r>
        <w:rPr>
          <w:rFonts w:ascii="Verdana" w:hAnsi="Verdana"/>
          <w:sz w:val="18"/>
          <w:szCs w:val="18"/>
        </w:rPr>
        <w:t>2</w:t>
      </w:r>
      <w:r w:rsidR="002C76BE" w:rsidRPr="007B2D4F">
        <w:rPr>
          <w:rFonts w:ascii="Verdana" w:hAnsi="Verdana"/>
          <w:sz w:val="18"/>
          <w:szCs w:val="18"/>
        </w:rPr>
        <w:t>)</w:t>
      </w:r>
      <w:r w:rsidR="002C76BE" w:rsidRPr="007B2D4F">
        <w:rPr>
          <w:rFonts w:ascii="Verdana" w:hAnsi="Verdana"/>
          <w:sz w:val="18"/>
          <w:szCs w:val="18"/>
        </w:rPr>
        <w:tab/>
      </w:r>
      <w:r>
        <w:rPr>
          <w:rFonts w:ascii="Verdana" w:hAnsi="Verdana"/>
          <w:sz w:val="18"/>
          <w:szCs w:val="18"/>
        </w:rPr>
        <w:t xml:space="preserve">dokumentów </w:t>
      </w:r>
      <w:r w:rsidR="002C76BE" w:rsidRPr="007B2D4F">
        <w:rPr>
          <w:rFonts w:ascii="Verdana" w:hAnsi="Verdana"/>
          <w:sz w:val="18"/>
        </w:rPr>
        <w:t>potwierdzających</w:t>
      </w:r>
      <w:r w:rsidR="002C76BE" w:rsidRPr="007B2D4F">
        <w:rPr>
          <w:rFonts w:ascii="Verdana" w:hAnsi="Verdana"/>
          <w:sz w:val="18"/>
          <w:szCs w:val="18"/>
        </w:rPr>
        <w:t xml:space="preserve">, że wykonawca jest ubezpieczony </w:t>
      </w:r>
      <w:r>
        <w:rPr>
          <w:rFonts w:ascii="Verdana" w:hAnsi="Verdana"/>
          <w:sz w:val="18"/>
          <w:szCs w:val="18"/>
        </w:rPr>
        <w:t>od odpowiedzialności cywilnej w </w:t>
      </w:r>
      <w:r w:rsidR="002C76BE" w:rsidRPr="007B2D4F">
        <w:rPr>
          <w:rFonts w:ascii="Verdana" w:hAnsi="Verdana"/>
          <w:sz w:val="18"/>
          <w:szCs w:val="18"/>
        </w:rPr>
        <w:t>zakresie prowadzonej działalności związanej z przedmiotem zamówienia na sumę gwarancyjną określoną przez zamawiającego.</w:t>
      </w:r>
    </w:p>
    <w:p w:rsidR="00A60429" w:rsidRPr="007B2D4F" w:rsidRDefault="00DD6EC9" w:rsidP="00600182">
      <w:pPr>
        <w:tabs>
          <w:tab w:val="left" w:pos="1361"/>
        </w:tabs>
        <w:spacing w:line="360" w:lineRule="auto"/>
        <w:ind w:left="1361" w:hanging="454"/>
        <w:jc w:val="both"/>
        <w:rPr>
          <w:rFonts w:ascii="Verdana" w:hAnsi="Verdana"/>
          <w:sz w:val="18"/>
          <w:szCs w:val="18"/>
        </w:rPr>
      </w:pPr>
      <w:r>
        <w:rPr>
          <w:rFonts w:ascii="Verdana" w:hAnsi="Verdana"/>
          <w:sz w:val="18"/>
          <w:szCs w:val="18"/>
        </w:rPr>
        <w:t>3</w:t>
      </w:r>
      <w:r w:rsidR="00A60429" w:rsidRPr="007B2D4F">
        <w:rPr>
          <w:rFonts w:ascii="Verdana" w:hAnsi="Verdana"/>
          <w:sz w:val="18"/>
          <w:szCs w:val="18"/>
        </w:rPr>
        <w:t>)</w:t>
      </w:r>
      <w:r w:rsidR="00A60429" w:rsidRPr="007B2D4F">
        <w:rPr>
          <w:rFonts w:ascii="Verdana" w:hAnsi="Verdana"/>
          <w:sz w:val="18"/>
          <w:szCs w:val="18"/>
        </w:rPr>
        <w:tab/>
      </w:r>
      <w:r w:rsidR="005D7FBA" w:rsidRPr="00FE4B45">
        <w:rPr>
          <w:rFonts w:ascii="Verdana" w:hAnsi="Verdana"/>
          <w:sz w:val="18"/>
          <w:szCs w:val="18"/>
        </w:rPr>
        <w:t xml:space="preserve">wykaz </w:t>
      </w:r>
      <w:r w:rsidR="005D7FBA" w:rsidRPr="00D109B5">
        <w:rPr>
          <w:rFonts w:ascii="Verdana" w:hAnsi="Verdana"/>
          <w:color w:val="000000"/>
          <w:sz w:val="18"/>
        </w:rPr>
        <w:t>dostaw</w:t>
      </w:r>
      <w:r w:rsidR="005D7FBA" w:rsidRPr="00FE4B45">
        <w:rPr>
          <w:rFonts w:ascii="Verdana" w:hAnsi="Verdana"/>
          <w:sz w:val="18"/>
          <w:szCs w:val="18"/>
        </w:rPr>
        <w:t xml:space="preserve"> lub usług wykonanych, a w przypadku świadczeń okresowych lub ciągłych również wykonywanych, w okresie ostatnich </w:t>
      </w:r>
      <w:r w:rsidR="005D7FBA">
        <w:rPr>
          <w:rFonts w:ascii="Verdana" w:hAnsi="Verdana"/>
          <w:sz w:val="18"/>
          <w:szCs w:val="18"/>
        </w:rPr>
        <w:t>3</w:t>
      </w:r>
      <w:r w:rsidR="005D7FBA" w:rsidRPr="00FE4B45">
        <w:rPr>
          <w:rFonts w:ascii="Verdana" w:hAnsi="Verdana"/>
          <w:sz w:val="18"/>
          <w:szCs w:val="18"/>
        </w:rPr>
        <w:t xml:space="preserve"> lat przed upływem terminu </w:t>
      </w:r>
      <w:r w:rsidR="005D7FBA">
        <w:rPr>
          <w:rFonts w:ascii="Verdana" w:hAnsi="Verdana"/>
          <w:sz w:val="18"/>
          <w:szCs w:val="18"/>
        </w:rPr>
        <w:t>składania ofert albo wniosków o </w:t>
      </w:r>
      <w:r w:rsidR="005D7FBA" w:rsidRPr="00FE4B45">
        <w:rPr>
          <w:rFonts w:ascii="Verdana" w:hAnsi="Verdana"/>
          <w:sz w:val="18"/>
          <w:szCs w:val="18"/>
        </w:rPr>
        <w:t>dopuszczenie do udziału w postępowaniu, a jeżeli okres prowadzenia działalności jest krótszy – w</w:t>
      </w:r>
      <w:r w:rsidR="005D7FBA">
        <w:rPr>
          <w:rFonts w:ascii="Verdana" w:hAnsi="Verdana"/>
          <w:sz w:val="18"/>
          <w:szCs w:val="18"/>
        </w:rPr>
        <w:t> </w:t>
      </w:r>
      <w:r w:rsidR="005D7FBA" w:rsidRPr="00FE4B45">
        <w:rPr>
          <w:rFonts w:ascii="Verdana" w:hAnsi="Verdana"/>
          <w:sz w:val="18"/>
          <w:szCs w:val="18"/>
        </w:rPr>
        <w:t>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w:t>
      </w:r>
      <w:r w:rsidR="005D7FBA">
        <w:rPr>
          <w:rFonts w:ascii="Verdana" w:hAnsi="Verdana"/>
          <w:sz w:val="18"/>
          <w:szCs w:val="18"/>
        </w:rPr>
        <w:t>h lub ciągłych są wykonywane, a </w:t>
      </w:r>
      <w:r w:rsidR="005D7FBA" w:rsidRPr="00FE4B45">
        <w:rPr>
          <w:rFonts w:ascii="Verdana" w:hAnsi="Verdana"/>
          <w:sz w:val="18"/>
          <w:szCs w:val="18"/>
        </w:rPr>
        <w:t xml:space="preserve">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5D7FBA">
        <w:rPr>
          <w:rFonts w:ascii="Verdana" w:hAnsi="Verdana"/>
          <w:sz w:val="18"/>
          <w:szCs w:val="18"/>
        </w:rPr>
        <w:t>składania ofert albo wniosków o </w:t>
      </w:r>
      <w:r w:rsidR="005D7FBA" w:rsidRPr="00FE4B45">
        <w:rPr>
          <w:rFonts w:ascii="Verdana" w:hAnsi="Verdana"/>
          <w:sz w:val="18"/>
          <w:szCs w:val="18"/>
        </w:rPr>
        <w:t>dopuszczenie do udziału w postępowaniu;</w:t>
      </w:r>
      <w:r w:rsidR="00FE4B45" w:rsidRPr="007B2D4F">
        <w:rPr>
          <w:rFonts w:ascii="Verdana" w:hAnsi="Verdana"/>
          <w:sz w:val="18"/>
          <w:szCs w:val="18"/>
        </w:rPr>
        <w:t>;</w:t>
      </w:r>
    </w:p>
    <w:p w:rsidR="00FE4B45" w:rsidRPr="007B2D4F" w:rsidRDefault="00DD6EC9" w:rsidP="00600182">
      <w:pPr>
        <w:tabs>
          <w:tab w:val="left" w:pos="1361"/>
        </w:tabs>
        <w:spacing w:line="360" w:lineRule="auto"/>
        <w:ind w:left="1361" w:hanging="454"/>
        <w:jc w:val="both"/>
        <w:rPr>
          <w:rFonts w:ascii="Verdana" w:hAnsi="Verdana"/>
          <w:sz w:val="18"/>
          <w:szCs w:val="18"/>
        </w:rPr>
      </w:pPr>
      <w:r>
        <w:rPr>
          <w:rFonts w:ascii="Verdana" w:hAnsi="Verdana"/>
          <w:sz w:val="18"/>
          <w:szCs w:val="18"/>
        </w:rPr>
        <w:t>4</w:t>
      </w:r>
      <w:r w:rsidR="00FE4B45" w:rsidRPr="007B2D4F">
        <w:rPr>
          <w:rFonts w:ascii="Verdana" w:hAnsi="Verdana"/>
          <w:sz w:val="18"/>
          <w:szCs w:val="18"/>
        </w:rPr>
        <w:t>)</w:t>
      </w:r>
      <w:r w:rsidR="00FE4B45" w:rsidRPr="007B2D4F">
        <w:rPr>
          <w:rFonts w:ascii="Verdana" w:hAnsi="Verdana"/>
          <w:sz w:val="18"/>
          <w:szCs w:val="18"/>
        </w:rPr>
        <w:tab/>
        <w:t>wykazu osób, skierowanych przez wykonawcę do reali</w:t>
      </w:r>
      <w:r w:rsidR="002D7590" w:rsidRPr="007B2D4F">
        <w:rPr>
          <w:rFonts w:ascii="Verdana" w:hAnsi="Verdana"/>
          <w:sz w:val="18"/>
          <w:szCs w:val="18"/>
        </w:rPr>
        <w:t>zacji zamówienia, w</w:t>
      </w:r>
      <w:r w:rsidR="002D6831">
        <w:rPr>
          <w:rFonts w:ascii="Verdana" w:hAnsi="Verdana"/>
          <w:sz w:val="18"/>
          <w:szCs w:val="18"/>
        </w:rPr>
        <w:t xml:space="preserve"> </w:t>
      </w:r>
      <w:r w:rsidR="00FE4B45" w:rsidRPr="007B2D4F">
        <w:rPr>
          <w:rFonts w:ascii="Verdana" w:hAnsi="Verdana"/>
          <w:sz w:val="18"/>
          <w:szCs w:val="18"/>
        </w:rPr>
        <w:t>szczególności odpowiedzialnych za świadczenie usług, kontrolę jakości wraz z informacjami na temat ich kwalifikacji zawodowych, uprawnień, doświadczenia i wykształcenia niezbęd</w:t>
      </w:r>
      <w:r w:rsidR="008B357C">
        <w:rPr>
          <w:rFonts w:ascii="Verdana" w:hAnsi="Verdana"/>
          <w:sz w:val="18"/>
          <w:szCs w:val="18"/>
        </w:rPr>
        <w:t>nych do wykonania zamówienia, a </w:t>
      </w:r>
      <w:r w:rsidR="00FE4B45" w:rsidRPr="007B2D4F">
        <w:rPr>
          <w:rFonts w:ascii="Verdana" w:hAnsi="Verdana"/>
          <w:sz w:val="18"/>
          <w:szCs w:val="18"/>
        </w:rPr>
        <w:t>także zakresu wykonywanych przez nie czynności oraz informacją o podstawie do dysponowania tymi osobami.</w:t>
      </w:r>
    </w:p>
    <w:p w:rsidR="004355EA" w:rsidRPr="007B2D4F" w:rsidRDefault="004355EA" w:rsidP="00600182">
      <w:pPr>
        <w:pStyle w:val="Akapitzlist"/>
        <w:numPr>
          <w:ilvl w:val="3"/>
          <w:numId w:val="1"/>
        </w:numPr>
        <w:tabs>
          <w:tab w:val="left" w:pos="993"/>
        </w:tabs>
        <w:spacing w:line="360" w:lineRule="auto"/>
        <w:ind w:left="993" w:hanging="567"/>
        <w:jc w:val="both"/>
        <w:rPr>
          <w:rFonts w:ascii="Verdana" w:hAnsi="Verdana"/>
          <w:sz w:val="18"/>
          <w:szCs w:val="18"/>
        </w:rPr>
      </w:pPr>
      <w:r w:rsidRPr="007B2D4F">
        <w:rPr>
          <w:rFonts w:ascii="Verdana" w:hAnsi="Verdana"/>
          <w:sz w:val="18"/>
          <w:szCs w:val="18"/>
        </w:rPr>
        <w:t xml:space="preserve">W celu </w:t>
      </w:r>
      <w:r w:rsidRPr="007B2D4F">
        <w:rPr>
          <w:rFonts w:ascii="Verdana" w:hAnsi="Verdana"/>
          <w:b/>
          <w:sz w:val="18"/>
          <w:szCs w:val="18"/>
        </w:rPr>
        <w:t>potwierdzenia braku podstaw wykluczenia</w:t>
      </w:r>
      <w:r w:rsidRPr="007B2D4F">
        <w:rPr>
          <w:rFonts w:ascii="Verdana" w:hAnsi="Verdana"/>
          <w:sz w:val="18"/>
          <w:szCs w:val="18"/>
        </w:rPr>
        <w:t xml:space="preserve"> wykonawcy z udziału w postępowaniu zamawiający </w:t>
      </w:r>
      <w:r w:rsidR="009C7984">
        <w:rPr>
          <w:rFonts w:ascii="Verdana" w:hAnsi="Verdana"/>
          <w:sz w:val="18"/>
          <w:szCs w:val="18"/>
        </w:rPr>
        <w:t xml:space="preserve">może </w:t>
      </w:r>
      <w:r w:rsidRPr="007B2D4F">
        <w:rPr>
          <w:rFonts w:ascii="Verdana" w:hAnsi="Verdana"/>
          <w:sz w:val="18"/>
          <w:szCs w:val="18"/>
        </w:rPr>
        <w:t>żąda</w:t>
      </w:r>
      <w:r w:rsidR="009C7984">
        <w:rPr>
          <w:rFonts w:ascii="Verdana" w:hAnsi="Verdana"/>
          <w:sz w:val="18"/>
          <w:szCs w:val="18"/>
        </w:rPr>
        <w:t>ć</w:t>
      </w:r>
      <w:r w:rsidRPr="007B2D4F">
        <w:rPr>
          <w:rFonts w:ascii="Verdana" w:hAnsi="Verdana"/>
          <w:sz w:val="18"/>
          <w:szCs w:val="18"/>
        </w:rPr>
        <w:t xml:space="preserve"> następujących dokumentów:</w:t>
      </w:r>
    </w:p>
    <w:p w:rsidR="004355EA" w:rsidRPr="007B2D4F" w:rsidRDefault="00DB1CE7" w:rsidP="00600182">
      <w:pPr>
        <w:tabs>
          <w:tab w:val="left" w:pos="1361"/>
        </w:tabs>
        <w:spacing w:line="360" w:lineRule="auto"/>
        <w:ind w:left="1361" w:hanging="454"/>
        <w:jc w:val="both"/>
        <w:rPr>
          <w:rFonts w:ascii="Verdana" w:hAnsi="Verdana"/>
          <w:sz w:val="18"/>
          <w:szCs w:val="18"/>
        </w:rPr>
      </w:pPr>
      <w:r>
        <w:rPr>
          <w:rFonts w:ascii="Verdana" w:hAnsi="Verdana"/>
          <w:sz w:val="18"/>
          <w:szCs w:val="18"/>
        </w:rPr>
        <w:t>1</w:t>
      </w:r>
      <w:r w:rsidR="004355EA" w:rsidRPr="007B2D4F">
        <w:rPr>
          <w:rFonts w:ascii="Verdana" w:hAnsi="Verdana"/>
          <w:sz w:val="18"/>
          <w:szCs w:val="18"/>
        </w:rPr>
        <w:t>)</w:t>
      </w:r>
      <w:r w:rsidR="004355EA" w:rsidRPr="007B2D4F">
        <w:rPr>
          <w:rFonts w:ascii="Verdana" w:hAnsi="Verdana"/>
          <w:sz w:val="18"/>
          <w:szCs w:val="18"/>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0E092D" w:rsidRPr="007B2D4F" w:rsidRDefault="000E092D" w:rsidP="00600182">
      <w:pPr>
        <w:pStyle w:val="Akapitzlist"/>
        <w:numPr>
          <w:ilvl w:val="3"/>
          <w:numId w:val="1"/>
        </w:numPr>
        <w:tabs>
          <w:tab w:val="left" w:pos="993"/>
        </w:tabs>
        <w:spacing w:line="360" w:lineRule="auto"/>
        <w:ind w:left="992" w:hanging="680"/>
        <w:contextualSpacing w:val="0"/>
        <w:jc w:val="both"/>
        <w:rPr>
          <w:rFonts w:ascii="Verdana" w:hAnsi="Verdana"/>
          <w:sz w:val="18"/>
          <w:szCs w:val="18"/>
        </w:rPr>
      </w:pPr>
      <w:r w:rsidRPr="007B2D4F">
        <w:rPr>
          <w:rFonts w:ascii="Verdana" w:hAnsi="Verdana"/>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36E3B" w:rsidRPr="007B2D4F" w:rsidRDefault="00E36E3B" w:rsidP="00600182">
      <w:pPr>
        <w:pStyle w:val="Akapitzlist"/>
        <w:numPr>
          <w:ilvl w:val="3"/>
          <w:numId w:val="1"/>
        </w:numPr>
        <w:tabs>
          <w:tab w:val="left" w:pos="993"/>
        </w:tabs>
        <w:spacing w:line="360" w:lineRule="auto"/>
        <w:ind w:left="992" w:hanging="680"/>
        <w:jc w:val="both"/>
        <w:rPr>
          <w:rFonts w:ascii="Verdana" w:hAnsi="Verdana"/>
          <w:sz w:val="18"/>
          <w:szCs w:val="18"/>
        </w:rPr>
      </w:pPr>
      <w:r w:rsidRPr="007B2D4F">
        <w:rPr>
          <w:rFonts w:ascii="Verdana" w:hAnsi="Verdana"/>
          <w:sz w:val="18"/>
          <w:szCs w:val="18"/>
        </w:rPr>
        <w:t xml:space="preserve">Zamawiający, w toku czynności oceny ofert, nie dokonuje podmiotowej oceny wszystkich wykonawców (ocena spełniania warunków udziału w postępowaniu, braku podstaw do wykluczenia), nie bada wszystkich wstępnych oświadczeń wykonawców, lecz w pierwszej kolejności dokonuje oceny ofert pod kątem przesłanek odrzucenia oferty </w:t>
      </w:r>
      <w:r w:rsidR="00E677BE">
        <w:rPr>
          <w:rFonts w:ascii="Verdana" w:hAnsi="Verdana"/>
          <w:sz w:val="18"/>
          <w:szCs w:val="18"/>
        </w:rPr>
        <w:t>o</w:t>
      </w:r>
      <w:r w:rsidRPr="007B2D4F">
        <w:rPr>
          <w:rFonts w:ascii="Verdana" w:hAnsi="Verdana"/>
          <w:sz w:val="18"/>
          <w:szCs w:val="18"/>
        </w:rPr>
        <w:t>raz kr</w:t>
      </w:r>
      <w:r w:rsidR="00DC3AB6">
        <w:rPr>
          <w:rFonts w:ascii="Verdana" w:hAnsi="Verdana"/>
          <w:sz w:val="18"/>
          <w:szCs w:val="18"/>
        </w:rPr>
        <w:t>yteriów oceny ofert opisanych w</w:t>
      </w:r>
      <w:r w:rsidR="00E677BE">
        <w:rPr>
          <w:rFonts w:ascii="Verdana" w:hAnsi="Verdana"/>
          <w:sz w:val="18"/>
          <w:szCs w:val="18"/>
        </w:rPr>
        <w:t xml:space="preserve"> </w:t>
      </w:r>
      <w:r w:rsidR="00BF100B">
        <w:rPr>
          <w:rFonts w:ascii="Verdana" w:hAnsi="Verdana"/>
          <w:sz w:val="18"/>
          <w:szCs w:val="18"/>
        </w:rPr>
        <w:t>Zapytaniu Ofertowym (ZO)</w:t>
      </w:r>
      <w:r w:rsidRPr="007B2D4F">
        <w:rPr>
          <w:rFonts w:ascii="Verdana" w:hAnsi="Verdana"/>
          <w:sz w:val="18"/>
          <w:szCs w:val="18"/>
        </w:rPr>
        <w:t xml:space="preserve">, po czym dopiero wyłącznie w odniesieniu do wykonawcy, którego oferta została oceniona jako najkorzystniejsza (uplasowała się na najwyższej pozycji rankingowej), dokona oceny podmiotowej wykonawcy, tj. zbada oświadczenie wstępne, a następnie </w:t>
      </w:r>
      <w:r w:rsidR="009C7984" w:rsidRPr="009C7984">
        <w:rPr>
          <w:rFonts w:ascii="Verdana" w:hAnsi="Verdana"/>
          <w:sz w:val="18"/>
          <w:szCs w:val="18"/>
        </w:rPr>
        <w:t>może wezwać wykonawcę, którego oferta została najwyżej oceni</w:t>
      </w:r>
      <w:r w:rsidR="00E677BE">
        <w:rPr>
          <w:rFonts w:ascii="Verdana" w:hAnsi="Verdana"/>
          <w:sz w:val="18"/>
          <w:szCs w:val="18"/>
        </w:rPr>
        <w:t xml:space="preserve">ona, do złożenia w wyznaczonym </w:t>
      </w:r>
      <w:r w:rsidR="009C7984" w:rsidRPr="009C7984">
        <w:rPr>
          <w:rFonts w:ascii="Verdana" w:hAnsi="Verdana"/>
          <w:sz w:val="18"/>
          <w:szCs w:val="18"/>
        </w:rPr>
        <w:t xml:space="preserve">terminie aktualnych na dzień złożenia oświadczeń </w:t>
      </w:r>
      <w:r w:rsidR="009C7984" w:rsidRPr="009C7984">
        <w:rPr>
          <w:rFonts w:ascii="Verdana" w:hAnsi="Verdana"/>
          <w:sz w:val="18"/>
          <w:szCs w:val="18"/>
        </w:rPr>
        <w:lastRenderedPageBreak/>
        <w:t>lub dokumentów potwierdzającyc</w:t>
      </w:r>
      <w:r w:rsidR="009C7984">
        <w:rPr>
          <w:rFonts w:ascii="Verdana" w:hAnsi="Verdana"/>
          <w:sz w:val="18"/>
          <w:szCs w:val="18"/>
        </w:rPr>
        <w:t>h spełnianie warunków udziału w </w:t>
      </w:r>
      <w:r w:rsidR="009C7984" w:rsidRPr="009C7984">
        <w:rPr>
          <w:rFonts w:ascii="Verdana" w:hAnsi="Verdana"/>
          <w:sz w:val="18"/>
          <w:szCs w:val="18"/>
        </w:rPr>
        <w:t>postępowaniu oraz brak podstaw wykluczenia</w:t>
      </w:r>
      <w:r w:rsidR="004C0731" w:rsidRPr="007B2D4F">
        <w:rPr>
          <w:rFonts w:ascii="Verdana" w:hAnsi="Verdana"/>
          <w:sz w:val="18"/>
          <w:szCs w:val="18"/>
        </w:rPr>
        <w:t>.</w:t>
      </w:r>
    </w:p>
    <w:p w:rsidR="00A05770" w:rsidRPr="007B2D4F" w:rsidRDefault="00E677BE" w:rsidP="00600182">
      <w:pPr>
        <w:pStyle w:val="Akapitzlist"/>
        <w:numPr>
          <w:ilvl w:val="3"/>
          <w:numId w:val="1"/>
        </w:numPr>
        <w:tabs>
          <w:tab w:val="left" w:pos="993"/>
        </w:tabs>
        <w:spacing w:line="360" w:lineRule="auto"/>
        <w:ind w:left="992" w:hanging="680"/>
        <w:jc w:val="both"/>
        <w:rPr>
          <w:rFonts w:ascii="Verdana" w:hAnsi="Verdana"/>
          <w:sz w:val="18"/>
          <w:szCs w:val="18"/>
        </w:rPr>
      </w:pPr>
      <w:r>
        <w:rPr>
          <w:rFonts w:ascii="Verdana" w:hAnsi="Verdana"/>
          <w:sz w:val="18"/>
          <w:szCs w:val="18"/>
        </w:rPr>
        <w:t>Jeżeli wykonawca</w:t>
      </w:r>
      <w:r w:rsidR="00A05770" w:rsidRPr="007B2D4F">
        <w:rPr>
          <w:rFonts w:ascii="Verdana" w:hAnsi="Verdana"/>
          <w:sz w:val="18"/>
          <w:szCs w:val="18"/>
        </w:rPr>
        <w:t xml:space="preserve"> uchyla się od zawarcia umowy lub nie wnosi wymaganego zabezpieczenia należytego wykonania umowy, zamawiający </w:t>
      </w:r>
      <w:r>
        <w:rPr>
          <w:rFonts w:ascii="Verdana" w:hAnsi="Verdana"/>
          <w:sz w:val="18"/>
          <w:szCs w:val="18"/>
        </w:rPr>
        <w:t xml:space="preserve">wyklucza tego wykonawcę i </w:t>
      </w:r>
      <w:r w:rsidR="00A05770" w:rsidRPr="007B2D4F">
        <w:rPr>
          <w:rFonts w:ascii="Verdana" w:hAnsi="Verdana"/>
          <w:sz w:val="18"/>
          <w:szCs w:val="18"/>
        </w:rPr>
        <w:t>może zbadać, czy nie podlega wykluczeniu oraz czy spełnia warunki udziału w postępowaniu wykonawca, który złożył ofertę najwyżej ocenioną spośród pozostałych ofert</w:t>
      </w:r>
      <w:r>
        <w:rPr>
          <w:rFonts w:ascii="Verdana" w:hAnsi="Verdana"/>
          <w:sz w:val="18"/>
          <w:szCs w:val="18"/>
        </w:rPr>
        <w:t xml:space="preserve"> lub unieważnić postępowanie</w:t>
      </w:r>
      <w:r w:rsidR="00A05770" w:rsidRPr="007B2D4F">
        <w:rPr>
          <w:rFonts w:ascii="Verdana" w:hAnsi="Verdana"/>
          <w:sz w:val="18"/>
          <w:szCs w:val="18"/>
        </w:rPr>
        <w:t>.</w:t>
      </w:r>
    </w:p>
    <w:p w:rsidR="000E092D" w:rsidRDefault="000E092D" w:rsidP="00600182">
      <w:pPr>
        <w:pStyle w:val="Akapitzlist"/>
        <w:numPr>
          <w:ilvl w:val="3"/>
          <w:numId w:val="1"/>
        </w:numPr>
        <w:tabs>
          <w:tab w:val="left" w:pos="993"/>
        </w:tabs>
        <w:spacing w:line="360" w:lineRule="auto"/>
        <w:ind w:left="992" w:hanging="680"/>
        <w:jc w:val="both"/>
        <w:rPr>
          <w:rFonts w:ascii="Verdana" w:hAnsi="Verdana"/>
          <w:sz w:val="18"/>
          <w:szCs w:val="18"/>
        </w:rPr>
      </w:pPr>
      <w:r w:rsidRPr="007B2D4F">
        <w:rPr>
          <w:rFonts w:ascii="Verdana" w:hAnsi="Verdana"/>
          <w:sz w:val="18"/>
          <w:szCs w:val="18"/>
        </w:rPr>
        <w:t>Dokumenty sporządzone w języku obcym są składane wraz z tłumaczeniem na język polski.</w:t>
      </w:r>
    </w:p>
    <w:p w:rsidR="00824365" w:rsidRPr="00824365" w:rsidRDefault="00824365" w:rsidP="00824365">
      <w:pPr>
        <w:tabs>
          <w:tab w:val="left" w:pos="993"/>
        </w:tabs>
        <w:spacing w:line="360" w:lineRule="auto"/>
        <w:ind w:left="312"/>
        <w:jc w:val="both"/>
        <w:rPr>
          <w:rFonts w:ascii="Verdana" w:hAnsi="Verdana"/>
          <w:sz w:val="18"/>
          <w:szCs w:val="18"/>
        </w:rPr>
      </w:pPr>
    </w:p>
    <w:p w:rsidR="00DB42F4" w:rsidRPr="007B2D4F" w:rsidRDefault="00A60429" w:rsidP="00600182">
      <w:pPr>
        <w:pStyle w:val="Nagwek1"/>
        <w:tabs>
          <w:tab w:val="clear" w:pos="340"/>
          <w:tab w:val="num" w:pos="851"/>
        </w:tabs>
        <w:ind w:left="851" w:hanging="851"/>
      </w:pPr>
      <w:bookmarkStart w:id="26" w:name="_Toc518895516"/>
      <w:r w:rsidRPr="007B2D4F">
        <w:t>Informacje o sposobie porozumiewania się zamawiającego z wykonawcami oraz przekazy</w:t>
      </w:r>
      <w:r w:rsidR="00E677BE">
        <w:t>wania oświadczeń lub dokumentów</w:t>
      </w:r>
      <w:r w:rsidR="005D1FD4" w:rsidRPr="007B2D4F">
        <w:rPr>
          <w:i/>
          <w:sz w:val="16"/>
          <w:szCs w:val="16"/>
        </w:rPr>
        <w:t>.</w:t>
      </w:r>
      <w:bookmarkEnd w:id="26"/>
    </w:p>
    <w:p w:rsidR="000605C8" w:rsidRDefault="0015506D" w:rsidP="00600182">
      <w:pPr>
        <w:pStyle w:val="Akapitzlist"/>
        <w:numPr>
          <w:ilvl w:val="3"/>
          <w:numId w:val="1"/>
        </w:numPr>
        <w:tabs>
          <w:tab w:val="left" w:pos="993"/>
        </w:tabs>
        <w:spacing w:line="360" w:lineRule="auto"/>
        <w:ind w:left="992" w:hanging="680"/>
        <w:jc w:val="both"/>
        <w:rPr>
          <w:rFonts w:ascii="Verdana" w:hAnsi="Verdana"/>
          <w:sz w:val="18"/>
          <w:szCs w:val="18"/>
        </w:rPr>
      </w:pPr>
      <w:r w:rsidRPr="0015506D">
        <w:rPr>
          <w:rFonts w:ascii="Verdana" w:hAnsi="Verdana"/>
          <w:sz w:val="18"/>
          <w:szCs w:val="18"/>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104AA" w:rsidRPr="00005006" w:rsidRDefault="002104AA" w:rsidP="00005006">
      <w:pPr>
        <w:pStyle w:val="Akapitzlist"/>
        <w:numPr>
          <w:ilvl w:val="3"/>
          <w:numId w:val="1"/>
        </w:numPr>
        <w:tabs>
          <w:tab w:val="left" w:pos="993"/>
        </w:tabs>
        <w:spacing w:line="360" w:lineRule="auto"/>
        <w:ind w:left="993" w:hanging="709"/>
        <w:jc w:val="both"/>
        <w:rPr>
          <w:rFonts w:ascii="Verdana" w:hAnsi="Verdana"/>
          <w:sz w:val="18"/>
          <w:szCs w:val="18"/>
        </w:rPr>
      </w:pPr>
      <w:r w:rsidRPr="001E5BF2">
        <w:rPr>
          <w:rFonts w:ascii="Verdana" w:hAnsi="Verdana"/>
          <w:sz w:val="18"/>
          <w:szCs w:val="18"/>
        </w:rPr>
        <w:t xml:space="preserve">Adres: </w:t>
      </w:r>
      <w:r w:rsidR="00005006" w:rsidRPr="00005006">
        <w:rPr>
          <w:rFonts w:ascii="Verdana" w:hAnsi="Verdana"/>
          <w:sz w:val="18"/>
          <w:szCs w:val="18"/>
        </w:rPr>
        <w:t>ECO Ekologiczne Centrum Odzysku Sp. z o.o.</w:t>
      </w:r>
      <w:r w:rsidR="00005006">
        <w:rPr>
          <w:rFonts w:ascii="Verdana" w:hAnsi="Verdana"/>
          <w:sz w:val="18"/>
          <w:szCs w:val="18"/>
        </w:rPr>
        <w:t xml:space="preserve"> </w:t>
      </w:r>
      <w:r w:rsidR="00005006" w:rsidRPr="00005006">
        <w:rPr>
          <w:rFonts w:ascii="Verdana" w:hAnsi="Verdana"/>
          <w:sz w:val="18"/>
          <w:szCs w:val="18"/>
        </w:rPr>
        <w:t>ul. Bielawska 6</w:t>
      </w:r>
      <w:r w:rsidR="00005006">
        <w:rPr>
          <w:rFonts w:ascii="Verdana" w:hAnsi="Verdana"/>
          <w:sz w:val="18"/>
          <w:szCs w:val="18"/>
        </w:rPr>
        <w:t xml:space="preserve">, </w:t>
      </w:r>
      <w:r w:rsidR="00005006" w:rsidRPr="00005006">
        <w:rPr>
          <w:rFonts w:ascii="Verdana" w:hAnsi="Verdana"/>
          <w:sz w:val="18"/>
          <w:szCs w:val="18"/>
        </w:rPr>
        <w:t>58 – 250 Pieszyce</w:t>
      </w:r>
    </w:p>
    <w:p w:rsidR="0015506D" w:rsidRPr="00005006" w:rsidRDefault="0015506D" w:rsidP="00600182">
      <w:pPr>
        <w:pStyle w:val="Akapitzlist"/>
        <w:numPr>
          <w:ilvl w:val="3"/>
          <w:numId w:val="1"/>
        </w:numPr>
        <w:tabs>
          <w:tab w:val="left" w:pos="993"/>
        </w:tabs>
        <w:spacing w:line="360" w:lineRule="auto"/>
        <w:ind w:left="992" w:hanging="680"/>
        <w:jc w:val="both"/>
        <w:rPr>
          <w:rFonts w:ascii="Verdana" w:hAnsi="Verdana"/>
          <w:sz w:val="18"/>
          <w:szCs w:val="18"/>
          <w:highlight w:val="yellow"/>
        </w:rPr>
      </w:pPr>
      <w:r w:rsidRPr="00005006">
        <w:rPr>
          <w:rFonts w:ascii="Verdana" w:hAnsi="Verdana"/>
          <w:sz w:val="18"/>
          <w:szCs w:val="18"/>
          <w:highlight w:val="yellow"/>
        </w:rPr>
        <w:t xml:space="preserve">Adres poczty elektronicznej: </w:t>
      </w:r>
      <w:r w:rsidR="005D4A7C">
        <w:rPr>
          <w:rFonts w:ascii="Verdana" w:hAnsi="Verdana"/>
          <w:sz w:val="18"/>
          <w:szCs w:val="18"/>
          <w:highlight w:val="yellow"/>
        </w:rPr>
        <w:t>biuro@ecopieszyce.pl</w:t>
      </w:r>
    </w:p>
    <w:p w:rsidR="00C56377" w:rsidRPr="007B2D4F" w:rsidRDefault="00C56377" w:rsidP="00600182">
      <w:pPr>
        <w:pStyle w:val="Nagwek1"/>
        <w:tabs>
          <w:tab w:val="clear" w:pos="340"/>
          <w:tab w:val="num" w:pos="851"/>
        </w:tabs>
        <w:ind w:left="851" w:hanging="851"/>
      </w:pPr>
      <w:bookmarkStart w:id="27" w:name="_Toc518895517"/>
      <w:r w:rsidRPr="007B2D4F">
        <w:t>Termin związania ofertą</w:t>
      </w:r>
      <w:r w:rsidR="00E054DC" w:rsidRPr="007B2D4F">
        <w:t>.</w:t>
      </w:r>
      <w:bookmarkEnd w:id="27"/>
    </w:p>
    <w:p w:rsidR="00A81DE3" w:rsidRPr="007B2D4F" w:rsidRDefault="00A81DE3" w:rsidP="00600182">
      <w:pPr>
        <w:tabs>
          <w:tab w:val="left" w:pos="907"/>
        </w:tabs>
        <w:spacing w:line="360" w:lineRule="auto"/>
        <w:ind w:left="907" w:hanging="567"/>
        <w:jc w:val="both"/>
        <w:rPr>
          <w:rFonts w:ascii="Verdana" w:hAnsi="Verdana"/>
          <w:sz w:val="18"/>
          <w:szCs w:val="18"/>
        </w:rPr>
      </w:pPr>
      <w:r w:rsidRPr="007B2D4F">
        <w:rPr>
          <w:rFonts w:ascii="Verdana" w:hAnsi="Verdana"/>
          <w:sz w:val="18"/>
          <w:szCs w:val="18"/>
        </w:rPr>
        <w:t>1.</w:t>
      </w:r>
      <w:r w:rsidRPr="007B2D4F">
        <w:rPr>
          <w:rFonts w:ascii="Verdana" w:hAnsi="Verdana"/>
          <w:sz w:val="18"/>
          <w:szCs w:val="18"/>
        </w:rPr>
        <w:tab/>
      </w:r>
      <w:r w:rsidRPr="007B2D4F">
        <w:rPr>
          <w:rFonts w:ascii="Verdana" w:hAnsi="Verdana"/>
          <w:sz w:val="18"/>
        </w:rPr>
        <w:t>Wykonawca</w:t>
      </w:r>
      <w:r w:rsidRPr="007B2D4F">
        <w:rPr>
          <w:rFonts w:ascii="Verdana" w:hAnsi="Verdana"/>
          <w:sz w:val="18"/>
          <w:szCs w:val="18"/>
        </w:rPr>
        <w:t xml:space="preserve"> pozostaje związany złożoną ofertą prze</w:t>
      </w:r>
      <w:r w:rsidR="009E308B" w:rsidRPr="007B2D4F">
        <w:rPr>
          <w:rFonts w:ascii="Verdana" w:hAnsi="Verdana"/>
          <w:sz w:val="18"/>
          <w:szCs w:val="18"/>
        </w:rPr>
        <w:t xml:space="preserve">z </w:t>
      </w:r>
      <w:r w:rsidRPr="007B2D4F">
        <w:rPr>
          <w:rFonts w:ascii="Verdana" w:hAnsi="Verdana"/>
          <w:sz w:val="18"/>
          <w:szCs w:val="18"/>
        </w:rPr>
        <w:t xml:space="preserve">okres </w:t>
      </w:r>
      <w:r w:rsidR="00083FDB" w:rsidRPr="007B2D4F">
        <w:rPr>
          <w:rFonts w:ascii="Verdana" w:hAnsi="Verdana"/>
          <w:sz w:val="18"/>
          <w:szCs w:val="18"/>
        </w:rPr>
        <w:t>30</w:t>
      </w:r>
      <w:r w:rsidRPr="007B2D4F">
        <w:rPr>
          <w:rFonts w:ascii="Verdana" w:hAnsi="Verdana"/>
          <w:sz w:val="18"/>
          <w:szCs w:val="18"/>
        </w:rPr>
        <w:t xml:space="preserve"> dni.</w:t>
      </w:r>
    </w:p>
    <w:p w:rsidR="00A81DE3" w:rsidRPr="007B2D4F" w:rsidRDefault="00A81DE3"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t>2.</w:t>
      </w:r>
      <w:r w:rsidRPr="007B2D4F">
        <w:rPr>
          <w:rFonts w:ascii="Verdana" w:hAnsi="Verdana"/>
          <w:sz w:val="18"/>
          <w:szCs w:val="18"/>
        </w:rPr>
        <w:tab/>
        <w:t>Bieg terminu związania ofertą rozpoczyna się wra</w:t>
      </w:r>
      <w:r w:rsidR="009E308B" w:rsidRPr="007B2D4F">
        <w:rPr>
          <w:rFonts w:ascii="Verdana" w:hAnsi="Verdana"/>
          <w:sz w:val="18"/>
          <w:szCs w:val="18"/>
        </w:rPr>
        <w:t xml:space="preserve">z z </w:t>
      </w:r>
      <w:r w:rsidRPr="007B2D4F">
        <w:rPr>
          <w:rFonts w:ascii="Verdana" w:hAnsi="Verdana"/>
          <w:sz w:val="18"/>
          <w:szCs w:val="18"/>
        </w:rPr>
        <w:t>upływem terminu składania ofert.</w:t>
      </w:r>
    </w:p>
    <w:p w:rsidR="00C56377" w:rsidRPr="007B2D4F" w:rsidRDefault="00C56377" w:rsidP="00600182">
      <w:pPr>
        <w:pStyle w:val="Nagwek1"/>
        <w:tabs>
          <w:tab w:val="clear" w:pos="340"/>
          <w:tab w:val="num" w:pos="851"/>
        </w:tabs>
        <w:ind w:left="851" w:hanging="851"/>
      </w:pPr>
      <w:bookmarkStart w:id="28" w:name="_Toc518895518"/>
      <w:r w:rsidRPr="007B2D4F">
        <w:t>Opis sposobu przygotowywania ofert</w:t>
      </w:r>
      <w:r w:rsidR="00E054DC" w:rsidRPr="007B2D4F">
        <w:t>.</w:t>
      </w:r>
      <w:bookmarkEnd w:id="28"/>
    </w:p>
    <w:p w:rsidR="00AA4125" w:rsidRPr="007B2D4F" w:rsidRDefault="00AA4125"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t>1.</w:t>
      </w:r>
      <w:r w:rsidRPr="007B2D4F">
        <w:rPr>
          <w:rFonts w:ascii="Verdana" w:hAnsi="Verdana"/>
          <w:sz w:val="18"/>
          <w:szCs w:val="18"/>
        </w:rPr>
        <w:tab/>
        <w:t>Wymagania podstawowe</w:t>
      </w:r>
      <w:r w:rsidR="00E054DC" w:rsidRPr="007B2D4F">
        <w:rPr>
          <w:rFonts w:ascii="Verdana" w:hAnsi="Verdana"/>
          <w:sz w:val="18"/>
          <w:szCs w:val="18"/>
        </w:rPr>
        <w:t>.</w:t>
      </w:r>
    </w:p>
    <w:p w:rsidR="009601E4" w:rsidRPr="00844965" w:rsidRDefault="009601E4"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844965">
        <w:rPr>
          <w:rFonts w:ascii="Verdana" w:hAnsi="Verdana"/>
          <w:sz w:val="18"/>
          <w:szCs w:val="18"/>
        </w:rPr>
        <w:t>Każdy Wykonawca może złożyć tylko jedną ofertę.</w:t>
      </w:r>
    </w:p>
    <w:p w:rsidR="009601E4" w:rsidRPr="00844965" w:rsidRDefault="009601E4"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844965">
        <w:rPr>
          <w:rFonts w:ascii="Verdana" w:hAnsi="Verdana"/>
          <w:sz w:val="18"/>
          <w:szCs w:val="18"/>
        </w:rPr>
        <w:t>Oferta mus</w:t>
      </w:r>
      <w:r w:rsidR="00C671DA" w:rsidRPr="00844965">
        <w:rPr>
          <w:rFonts w:ascii="Verdana" w:hAnsi="Verdana"/>
          <w:sz w:val="18"/>
          <w:szCs w:val="18"/>
        </w:rPr>
        <w:t>i </w:t>
      </w:r>
      <w:r w:rsidRPr="00844965">
        <w:rPr>
          <w:rFonts w:ascii="Verdana" w:hAnsi="Verdana"/>
          <w:sz w:val="18"/>
          <w:szCs w:val="18"/>
        </w:rPr>
        <w:t>być podpisana prze</w:t>
      </w:r>
      <w:r w:rsidR="009E308B" w:rsidRPr="00844965">
        <w:rPr>
          <w:rFonts w:ascii="Verdana" w:hAnsi="Verdana"/>
          <w:sz w:val="18"/>
          <w:szCs w:val="18"/>
        </w:rPr>
        <w:t xml:space="preserve">z </w:t>
      </w:r>
      <w:r w:rsidRPr="00844965">
        <w:rPr>
          <w:rFonts w:ascii="Verdana" w:hAnsi="Verdana"/>
          <w:sz w:val="18"/>
          <w:szCs w:val="18"/>
        </w:rPr>
        <w:t>osoby upoważnione do zaciągania zobowiązań prze</w:t>
      </w:r>
      <w:r w:rsidR="009E308B" w:rsidRPr="00844965">
        <w:rPr>
          <w:rFonts w:ascii="Verdana" w:hAnsi="Verdana"/>
          <w:sz w:val="18"/>
          <w:szCs w:val="18"/>
        </w:rPr>
        <w:t xml:space="preserve">z </w:t>
      </w:r>
      <w:r w:rsidRPr="00844965">
        <w:rPr>
          <w:rFonts w:ascii="Verdana" w:hAnsi="Verdana"/>
          <w:sz w:val="18"/>
          <w:szCs w:val="18"/>
        </w:rPr>
        <w:t>Wykonawcę.</w:t>
      </w:r>
    </w:p>
    <w:p w:rsidR="009601E4" w:rsidRDefault="009601E4"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844965">
        <w:rPr>
          <w:rFonts w:ascii="Verdana" w:hAnsi="Verdana"/>
          <w:sz w:val="18"/>
          <w:szCs w:val="18"/>
        </w:rPr>
        <w:t>We wszystkich przypadkach, gdzie jest mowa o pieczątkach, Zamawiający dopuszcza złożenie czytelnego zapisu o treśc</w:t>
      </w:r>
      <w:r w:rsidR="00C671DA" w:rsidRPr="00844965">
        <w:rPr>
          <w:rFonts w:ascii="Verdana" w:hAnsi="Verdana"/>
          <w:sz w:val="18"/>
          <w:szCs w:val="18"/>
        </w:rPr>
        <w:t>i</w:t>
      </w:r>
      <w:r w:rsidR="0073092A" w:rsidRPr="00844965">
        <w:rPr>
          <w:rFonts w:ascii="Verdana" w:hAnsi="Verdana"/>
          <w:sz w:val="18"/>
          <w:szCs w:val="18"/>
        </w:rPr>
        <w:t xml:space="preserve"> </w:t>
      </w:r>
      <w:r w:rsidRPr="00844965">
        <w:rPr>
          <w:rFonts w:ascii="Verdana" w:hAnsi="Verdana"/>
          <w:sz w:val="18"/>
          <w:szCs w:val="18"/>
        </w:rPr>
        <w:t>pieczątk</w:t>
      </w:r>
      <w:r w:rsidR="0073092A" w:rsidRPr="00844965">
        <w:rPr>
          <w:rFonts w:ascii="Verdana" w:hAnsi="Verdana"/>
          <w:sz w:val="18"/>
          <w:szCs w:val="18"/>
        </w:rPr>
        <w:t xml:space="preserve">i </w:t>
      </w:r>
      <w:r w:rsidRPr="00844965">
        <w:rPr>
          <w:rFonts w:ascii="Verdana" w:hAnsi="Verdana"/>
          <w:sz w:val="18"/>
          <w:szCs w:val="18"/>
        </w:rPr>
        <w:t xml:space="preserve">zawierającego, co najmniej oznaczenie nazwy (firmy) </w:t>
      </w:r>
      <w:r w:rsidR="00C671DA" w:rsidRPr="00844965">
        <w:rPr>
          <w:rFonts w:ascii="Verdana" w:hAnsi="Verdana"/>
          <w:sz w:val="18"/>
          <w:szCs w:val="18"/>
        </w:rPr>
        <w:t>i </w:t>
      </w:r>
      <w:r w:rsidRPr="00844965">
        <w:rPr>
          <w:rFonts w:ascii="Verdana" w:hAnsi="Verdana"/>
          <w:sz w:val="18"/>
          <w:szCs w:val="18"/>
        </w:rPr>
        <w:t>siedziby ora</w:t>
      </w:r>
      <w:r w:rsidR="009E308B" w:rsidRPr="00844965">
        <w:rPr>
          <w:rFonts w:ascii="Verdana" w:hAnsi="Verdana"/>
          <w:sz w:val="18"/>
          <w:szCs w:val="18"/>
        </w:rPr>
        <w:t xml:space="preserve">z </w:t>
      </w:r>
      <w:r w:rsidRPr="00844965">
        <w:rPr>
          <w:rFonts w:ascii="Verdana" w:hAnsi="Verdana"/>
          <w:sz w:val="18"/>
          <w:szCs w:val="18"/>
        </w:rPr>
        <w:t>numer NIP.</w:t>
      </w:r>
    </w:p>
    <w:p w:rsidR="00844965" w:rsidRDefault="00844965"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Pr>
          <w:rFonts w:ascii="Verdana" w:hAnsi="Verdana"/>
          <w:sz w:val="18"/>
          <w:szCs w:val="18"/>
        </w:rPr>
        <w:t>W</w:t>
      </w:r>
      <w:r w:rsidRPr="00844965">
        <w:rPr>
          <w:rFonts w:ascii="Verdana" w:hAnsi="Verdana"/>
          <w:sz w:val="18"/>
          <w:szCs w:val="18"/>
        </w:rPr>
        <w:t>szystkie strony oferty zawierające jakąkolwiek treść winny być podpisane lub zaparafowane przez Wykonawcę. Wszelkie zmiany w treści oferty (poprawki, przekreślenia, dopiski) powinny być podpisane przez Wykonawcę, natomiast cyfry należy przekreśli</w:t>
      </w:r>
      <w:r>
        <w:rPr>
          <w:rFonts w:ascii="Verdana" w:hAnsi="Verdana"/>
          <w:sz w:val="18"/>
          <w:szCs w:val="18"/>
        </w:rPr>
        <w:t>ć i obok napisać prawidłowo – w </w:t>
      </w:r>
      <w:r w:rsidRPr="00844965">
        <w:rPr>
          <w:rFonts w:ascii="Verdana" w:hAnsi="Verdana"/>
          <w:sz w:val="18"/>
          <w:szCs w:val="18"/>
        </w:rPr>
        <w:t>przeciwnym wypadku nie będą uwzględniane</w:t>
      </w:r>
      <w:r>
        <w:rPr>
          <w:rFonts w:ascii="Verdana" w:hAnsi="Verdana"/>
          <w:sz w:val="18"/>
          <w:szCs w:val="18"/>
        </w:rPr>
        <w:t>.</w:t>
      </w:r>
    </w:p>
    <w:p w:rsidR="00844965" w:rsidRDefault="00844965"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844965">
        <w:rPr>
          <w:rFonts w:ascii="Verdana" w:hAnsi="Verdana"/>
          <w:sz w:val="18"/>
          <w:szCs w:val="18"/>
        </w:rPr>
        <w:t>W treści oferty winna być umieszczona informacja o łącznej ilości stron oferty wraz z liczbą i wykazem załączników do oferty.</w:t>
      </w:r>
    </w:p>
    <w:p w:rsidR="00BD74E5" w:rsidRDefault="00BD74E5"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Pr>
          <w:rFonts w:ascii="Verdana" w:hAnsi="Verdana"/>
          <w:sz w:val="18"/>
          <w:szCs w:val="18"/>
        </w:rPr>
        <w:t xml:space="preserve">W przypadku pełnomocnictwa, </w:t>
      </w:r>
      <w:r w:rsidRPr="00BD74E5">
        <w:rPr>
          <w:rFonts w:ascii="Verdana" w:hAnsi="Verdana"/>
          <w:sz w:val="18"/>
          <w:szCs w:val="18"/>
        </w:rPr>
        <w:t xml:space="preserve">musi </w:t>
      </w:r>
      <w:r>
        <w:rPr>
          <w:rFonts w:ascii="Verdana" w:hAnsi="Verdana"/>
          <w:sz w:val="18"/>
          <w:szCs w:val="18"/>
        </w:rPr>
        <w:t>być ono</w:t>
      </w:r>
      <w:r w:rsidRPr="00BD74E5">
        <w:rPr>
          <w:rFonts w:ascii="Verdana" w:hAnsi="Verdana"/>
          <w:sz w:val="18"/>
          <w:szCs w:val="18"/>
        </w:rPr>
        <w:t xml:space="preserve"> złożone w formie oryginału (wystawionego przez osoby wymienione we właściwym rejestrze) lub kserokopii poświadczonej notarialnie</w:t>
      </w:r>
      <w:r>
        <w:rPr>
          <w:rFonts w:ascii="Verdana" w:hAnsi="Verdana"/>
          <w:sz w:val="18"/>
          <w:szCs w:val="18"/>
        </w:rPr>
        <w:t>.</w:t>
      </w:r>
    </w:p>
    <w:p w:rsidR="00BD74E5" w:rsidRPr="00BD74E5" w:rsidRDefault="00BD74E5"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BD74E5">
        <w:rPr>
          <w:rFonts w:ascii="Verdana" w:hAnsi="Verdana"/>
          <w:sz w:val="18"/>
          <w:szCs w:val="18"/>
        </w:rPr>
        <w:t xml:space="preserve">O ile nie wynika to z innych dokumentów załączonych przez Wykonawcę, do oferty powinno być załączone upoważnienie do jej podpisania. </w:t>
      </w:r>
    </w:p>
    <w:p w:rsidR="009601E4" w:rsidRPr="00844965" w:rsidRDefault="009601E4" w:rsidP="00600182">
      <w:pPr>
        <w:pStyle w:val="Akapitzlist"/>
        <w:numPr>
          <w:ilvl w:val="2"/>
          <w:numId w:val="1"/>
        </w:numPr>
        <w:tabs>
          <w:tab w:val="clear" w:pos="2340"/>
          <w:tab w:val="left" w:pos="1361"/>
        </w:tabs>
        <w:spacing w:line="360" w:lineRule="auto"/>
        <w:ind w:left="1361" w:hanging="454"/>
        <w:jc w:val="both"/>
        <w:rPr>
          <w:rFonts w:ascii="Verdana" w:hAnsi="Verdana"/>
          <w:sz w:val="18"/>
          <w:szCs w:val="18"/>
        </w:rPr>
      </w:pPr>
      <w:r w:rsidRPr="00844965">
        <w:rPr>
          <w:rFonts w:ascii="Verdana" w:hAnsi="Verdana"/>
          <w:sz w:val="18"/>
          <w:szCs w:val="18"/>
        </w:rPr>
        <w:t>Wykonawca ponos</w:t>
      </w:r>
      <w:r w:rsidR="0073092A" w:rsidRPr="00844965">
        <w:rPr>
          <w:rFonts w:ascii="Verdana" w:hAnsi="Verdana"/>
          <w:sz w:val="18"/>
          <w:szCs w:val="18"/>
        </w:rPr>
        <w:t xml:space="preserve">i </w:t>
      </w:r>
      <w:r w:rsidRPr="00844965">
        <w:rPr>
          <w:rFonts w:ascii="Verdana" w:hAnsi="Verdana"/>
          <w:sz w:val="18"/>
          <w:szCs w:val="18"/>
        </w:rPr>
        <w:t xml:space="preserve">wszelkie koszty związane </w:t>
      </w:r>
      <w:r w:rsidR="009E308B" w:rsidRPr="00844965">
        <w:rPr>
          <w:rFonts w:ascii="Verdana" w:hAnsi="Verdana"/>
          <w:sz w:val="18"/>
          <w:szCs w:val="18"/>
        </w:rPr>
        <w:t xml:space="preserve">z </w:t>
      </w:r>
      <w:r w:rsidRPr="00844965">
        <w:rPr>
          <w:rFonts w:ascii="Verdana" w:hAnsi="Verdana"/>
          <w:sz w:val="18"/>
          <w:szCs w:val="18"/>
        </w:rPr>
        <w:t xml:space="preserve">przygotowaniem </w:t>
      </w:r>
      <w:r w:rsidR="00214971" w:rsidRPr="00844965">
        <w:rPr>
          <w:rFonts w:ascii="Verdana" w:hAnsi="Verdana"/>
          <w:sz w:val="18"/>
          <w:szCs w:val="18"/>
        </w:rPr>
        <w:t xml:space="preserve">i </w:t>
      </w:r>
      <w:r w:rsidRPr="00844965">
        <w:rPr>
          <w:rFonts w:ascii="Verdana" w:hAnsi="Verdana"/>
          <w:sz w:val="18"/>
          <w:szCs w:val="18"/>
        </w:rPr>
        <w:t>złożeniem oferty.</w:t>
      </w:r>
    </w:p>
    <w:p w:rsidR="00AA4125" w:rsidRPr="007B2D4F" w:rsidRDefault="00AA4125"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t>2.</w:t>
      </w:r>
      <w:r w:rsidRPr="007B2D4F">
        <w:rPr>
          <w:rFonts w:ascii="Verdana" w:hAnsi="Verdana"/>
          <w:sz w:val="18"/>
          <w:szCs w:val="18"/>
        </w:rPr>
        <w:tab/>
        <w:t>Forma oferty</w:t>
      </w:r>
      <w:r w:rsidR="00E054DC" w:rsidRPr="007B2D4F">
        <w:rPr>
          <w:rFonts w:ascii="Verdana" w:hAnsi="Verdana"/>
          <w:sz w:val="18"/>
          <w:szCs w:val="18"/>
        </w:rPr>
        <w:t>.</w:t>
      </w:r>
    </w:p>
    <w:p w:rsidR="00284E4E" w:rsidRPr="007B2D4F" w:rsidRDefault="00284E4E" w:rsidP="00600182">
      <w:pPr>
        <w:tabs>
          <w:tab w:val="left" w:pos="1361"/>
        </w:tabs>
        <w:spacing w:line="360" w:lineRule="auto"/>
        <w:ind w:left="1361" w:hanging="454"/>
        <w:jc w:val="both"/>
        <w:rPr>
          <w:rFonts w:ascii="Verdana" w:hAnsi="Verdana"/>
          <w:sz w:val="18"/>
          <w:szCs w:val="18"/>
        </w:rPr>
      </w:pPr>
      <w:r w:rsidRPr="007B2D4F">
        <w:rPr>
          <w:rFonts w:ascii="Verdana" w:hAnsi="Verdana"/>
          <w:sz w:val="18"/>
          <w:szCs w:val="18"/>
        </w:rPr>
        <w:t>1)</w:t>
      </w:r>
      <w:r w:rsidRPr="007B2D4F">
        <w:rPr>
          <w:rFonts w:ascii="Verdana" w:hAnsi="Verdana"/>
          <w:sz w:val="18"/>
          <w:szCs w:val="18"/>
        </w:rPr>
        <w:tab/>
        <w:t>Oferta mus</w:t>
      </w:r>
      <w:r w:rsidR="00C671DA" w:rsidRPr="007B2D4F">
        <w:rPr>
          <w:rFonts w:ascii="Verdana" w:hAnsi="Verdana"/>
          <w:sz w:val="18"/>
          <w:szCs w:val="18"/>
        </w:rPr>
        <w:t>i </w:t>
      </w:r>
      <w:r w:rsidRPr="007B2D4F">
        <w:rPr>
          <w:rFonts w:ascii="Verdana" w:hAnsi="Verdana"/>
          <w:sz w:val="18"/>
          <w:szCs w:val="18"/>
        </w:rPr>
        <w:t xml:space="preserve">być sporządzona </w:t>
      </w:r>
      <w:r w:rsidR="009E308B" w:rsidRPr="007B2D4F">
        <w:rPr>
          <w:rFonts w:ascii="Verdana" w:hAnsi="Verdana"/>
          <w:sz w:val="18"/>
          <w:szCs w:val="18"/>
        </w:rPr>
        <w:t xml:space="preserve">w </w:t>
      </w:r>
      <w:r w:rsidRPr="007B2D4F">
        <w:rPr>
          <w:rFonts w:ascii="Verdana" w:hAnsi="Verdana"/>
          <w:sz w:val="18"/>
          <w:szCs w:val="18"/>
        </w:rPr>
        <w:t xml:space="preserve">języku polskim </w:t>
      </w:r>
      <w:r w:rsidR="009E308B" w:rsidRPr="007B2D4F">
        <w:rPr>
          <w:rFonts w:ascii="Verdana" w:hAnsi="Verdana"/>
          <w:sz w:val="18"/>
          <w:szCs w:val="18"/>
        </w:rPr>
        <w:t xml:space="preserve">w </w:t>
      </w:r>
      <w:r w:rsidRPr="007B2D4F">
        <w:rPr>
          <w:rFonts w:ascii="Verdana" w:hAnsi="Verdana"/>
          <w:sz w:val="18"/>
          <w:szCs w:val="18"/>
        </w:rPr>
        <w:t>formie pisemnej.</w:t>
      </w:r>
    </w:p>
    <w:p w:rsidR="00284E4E" w:rsidRPr="007B2D4F" w:rsidRDefault="0011538D" w:rsidP="00600182">
      <w:pPr>
        <w:tabs>
          <w:tab w:val="left" w:pos="1361"/>
        </w:tabs>
        <w:spacing w:line="360" w:lineRule="auto"/>
        <w:ind w:left="1361" w:hanging="454"/>
        <w:jc w:val="both"/>
        <w:rPr>
          <w:rFonts w:ascii="Verdana" w:hAnsi="Verdana"/>
          <w:sz w:val="18"/>
          <w:szCs w:val="18"/>
        </w:rPr>
      </w:pPr>
      <w:r w:rsidRPr="007B2D4F">
        <w:rPr>
          <w:rFonts w:ascii="Verdana" w:hAnsi="Verdana"/>
          <w:sz w:val="18"/>
          <w:szCs w:val="18"/>
        </w:rPr>
        <w:t>2</w:t>
      </w:r>
      <w:r w:rsidR="00284E4E" w:rsidRPr="007B2D4F">
        <w:rPr>
          <w:rFonts w:ascii="Verdana" w:hAnsi="Verdana"/>
          <w:sz w:val="18"/>
          <w:szCs w:val="18"/>
        </w:rPr>
        <w:t>)</w:t>
      </w:r>
      <w:r w:rsidR="00284E4E" w:rsidRPr="007B2D4F">
        <w:rPr>
          <w:rFonts w:ascii="Verdana" w:hAnsi="Verdana"/>
          <w:sz w:val="18"/>
          <w:szCs w:val="18"/>
        </w:rPr>
        <w:tab/>
      </w:r>
      <w:bookmarkStart w:id="29" w:name="_Hlk483510999"/>
      <w:r w:rsidR="00284E4E" w:rsidRPr="007B2D4F">
        <w:rPr>
          <w:rFonts w:ascii="Verdana" w:hAnsi="Verdana"/>
          <w:sz w:val="18"/>
          <w:szCs w:val="18"/>
        </w:rPr>
        <w:t>Oferta (</w:t>
      </w:r>
      <w:r w:rsidR="009E308B" w:rsidRPr="007B2D4F">
        <w:rPr>
          <w:rFonts w:ascii="Verdana" w:hAnsi="Verdana"/>
          <w:sz w:val="18"/>
          <w:szCs w:val="18"/>
        </w:rPr>
        <w:t xml:space="preserve">w </w:t>
      </w:r>
      <w:r w:rsidR="00284E4E" w:rsidRPr="007B2D4F">
        <w:rPr>
          <w:rFonts w:ascii="Verdana" w:hAnsi="Verdana"/>
          <w:sz w:val="18"/>
          <w:szCs w:val="18"/>
        </w:rPr>
        <w:t xml:space="preserve">rozumieniu § 66 ust. 1 Kodeksu Cywilnego) powinna być złożona </w:t>
      </w:r>
      <w:r w:rsidR="009E308B" w:rsidRPr="007B2D4F">
        <w:rPr>
          <w:rFonts w:ascii="Verdana" w:hAnsi="Verdana"/>
          <w:sz w:val="18"/>
          <w:szCs w:val="18"/>
        </w:rPr>
        <w:t xml:space="preserve">w </w:t>
      </w:r>
      <w:r w:rsidR="00284E4E" w:rsidRPr="007B2D4F">
        <w:rPr>
          <w:rFonts w:ascii="Verdana" w:hAnsi="Verdana"/>
          <w:sz w:val="18"/>
          <w:szCs w:val="18"/>
        </w:rPr>
        <w:t>formie uniemożliwiającej jej odczytanie przed terminem otwarcia</w:t>
      </w:r>
      <w:bookmarkEnd w:id="29"/>
      <w:r w:rsidR="00284E4E" w:rsidRPr="007B2D4F">
        <w:rPr>
          <w:rFonts w:ascii="Verdana" w:hAnsi="Verdana"/>
          <w:sz w:val="18"/>
          <w:szCs w:val="18"/>
        </w:rPr>
        <w:t>.</w:t>
      </w:r>
    </w:p>
    <w:p w:rsidR="00AA4125" w:rsidRPr="007B2D4F" w:rsidRDefault="0011538D" w:rsidP="00600182">
      <w:pPr>
        <w:tabs>
          <w:tab w:val="left" w:pos="1361"/>
        </w:tabs>
        <w:spacing w:line="360" w:lineRule="auto"/>
        <w:ind w:left="1361" w:hanging="454"/>
        <w:jc w:val="both"/>
        <w:rPr>
          <w:rFonts w:ascii="Verdana" w:hAnsi="Verdana"/>
          <w:sz w:val="18"/>
          <w:szCs w:val="18"/>
        </w:rPr>
      </w:pPr>
      <w:r w:rsidRPr="007B2D4F">
        <w:rPr>
          <w:rFonts w:ascii="Verdana" w:hAnsi="Verdana"/>
          <w:sz w:val="18"/>
          <w:szCs w:val="18"/>
        </w:rPr>
        <w:t>3</w:t>
      </w:r>
      <w:r w:rsidR="00284E4E" w:rsidRPr="007B2D4F">
        <w:rPr>
          <w:rFonts w:ascii="Verdana" w:hAnsi="Verdana"/>
          <w:sz w:val="18"/>
          <w:szCs w:val="18"/>
        </w:rPr>
        <w:t>)</w:t>
      </w:r>
      <w:r w:rsidR="00284E4E" w:rsidRPr="007B2D4F">
        <w:rPr>
          <w:rFonts w:ascii="Verdana" w:hAnsi="Verdana"/>
          <w:sz w:val="18"/>
          <w:szCs w:val="18"/>
        </w:rPr>
        <w:tab/>
        <w:t>Oferta mus</w:t>
      </w:r>
      <w:r w:rsidR="00C671DA" w:rsidRPr="007B2D4F">
        <w:rPr>
          <w:rFonts w:ascii="Verdana" w:hAnsi="Verdana"/>
          <w:sz w:val="18"/>
          <w:szCs w:val="18"/>
        </w:rPr>
        <w:t>i </w:t>
      </w:r>
      <w:r w:rsidR="00284E4E" w:rsidRPr="007B2D4F">
        <w:rPr>
          <w:rFonts w:ascii="Verdana" w:hAnsi="Verdana"/>
          <w:sz w:val="18"/>
          <w:szCs w:val="18"/>
        </w:rPr>
        <w:t xml:space="preserve">być jednoznaczna </w:t>
      </w:r>
      <w:r w:rsidR="009E308B" w:rsidRPr="007B2D4F">
        <w:rPr>
          <w:rFonts w:ascii="Verdana" w:hAnsi="Verdana"/>
          <w:sz w:val="18"/>
          <w:szCs w:val="18"/>
        </w:rPr>
        <w:t xml:space="preserve">w </w:t>
      </w:r>
      <w:r w:rsidR="00284E4E" w:rsidRPr="007B2D4F">
        <w:rPr>
          <w:rFonts w:ascii="Verdana" w:hAnsi="Verdana"/>
          <w:sz w:val="18"/>
          <w:szCs w:val="18"/>
        </w:rPr>
        <w:t>swojej treści. Zamawiający nie dopuszcza ofert wariantowych.</w:t>
      </w:r>
    </w:p>
    <w:p w:rsidR="00AA4125" w:rsidRPr="007B2D4F" w:rsidRDefault="00AA4125"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lastRenderedPageBreak/>
        <w:t>3.</w:t>
      </w:r>
      <w:r w:rsidRPr="007B2D4F">
        <w:rPr>
          <w:rFonts w:ascii="Verdana" w:hAnsi="Verdana"/>
          <w:sz w:val="18"/>
          <w:szCs w:val="18"/>
        </w:rPr>
        <w:tab/>
        <w:t>Zawartość oferty</w:t>
      </w:r>
      <w:r w:rsidR="00E054DC" w:rsidRPr="007B2D4F">
        <w:rPr>
          <w:rFonts w:ascii="Verdana" w:hAnsi="Verdana"/>
          <w:sz w:val="18"/>
          <w:szCs w:val="18"/>
        </w:rPr>
        <w:t>.</w:t>
      </w:r>
    </w:p>
    <w:p w:rsidR="009B0A17" w:rsidRPr="007B2D4F" w:rsidRDefault="000A616F" w:rsidP="00600182">
      <w:pPr>
        <w:tabs>
          <w:tab w:val="left" w:pos="1361"/>
        </w:tabs>
        <w:spacing w:line="360" w:lineRule="auto"/>
        <w:ind w:left="1361" w:hanging="454"/>
        <w:jc w:val="both"/>
        <w:rPr>
          <w:rFonts w:ascii="Verdana" w:hAnsi="Verdana"/>
          <w:sz w:val="18"/>
          <w:szCs w:val="18"/>
        </w:rPr>
      </w:pPr>
      <w:r w:rsidRPr="007B2D4F">
        <w:rPr>
          <w:rFonts w:ascii="Verdana" w:hAnsi="Verdana"/>
          <w:sz w:val="18"/>
          <w:szCs w:val="18"/>
        </w:rPr>
        <w:t>1)</w:t>
      </w:r>
      <w:r w:rsidRPr="007B2D4F">
        <w:rPr>
          <w:rFonts w:ascii="Verdana" w:hAnsi="Verdana"/>
          <w:sz w:val="18"/>
          <w:szCs w:val="18"/>
        </w:rPr>
        <w:tab/>
      </w:r>
      <w:r w:rsidR="00442158" w:rsidRPr="007B2D4F">
        <w:rPr>
          <w:rFonts w:ascii="Verdana" w:hAnsi="Verdana"/>
          <w:sz w:val="18"/>
          <w:szCs w:val="18"/>
        </w:rPr>
        <w:t>Treść</w:t>
      </w:r>
      <w:r w:rsidR="00284E4E" w:rsidRPr="007B2D4F">
        <w:rPr>
          <w:rFonts w:ascii="Verdana" w:hAnsi="Verdana"/>
          <w:sz w:val="18"/>
          <w:szCs w:val="18"/>
        </w:rPr>
        <w:t xml:space="preserve"> Oferty – oświadczenie wol</w:t>
      </w:r>
      <w:r w:rsidR="0073092A" w:rsidRPr="007B2D4F">
        <w:rPr>
          <w:rFonts w:ascii="Verdana" w:hAnsi="Verdana"/>
          <w:sz w:val="18"/>
          <w:szCs w:val="18"/>
        </w:rPr>
        <w:t xml:space="preserve">i </w:t>
      </w:r>
      <w:r w:rsidR="00284E4E" w:rsidRPr="007B2D4F">
        <w:rPr>
          <w:rFonts w:ascii="Verdana" w:hAnsi="Verdana"/>
          <w:sz w:val="18"/>
          <w:szCs w:val="18"/>
        </w:rPr>
        <w:t xml:space="preserve">wykonawcy zgodne </w:t>
      </w:r>
      <w:r w:rsidR="00C671DA" w:rsidRPr="007B2D4F">
        <w:rPr>
          <w:rFonts w:ascii="Verdana" w:hAnsi="Verdana"/>
          <w:sz w:val="18"/>
          <w:szCs w:val="18"/>
        </w:rPr>
        <w:t>z</w:t>
      </w:r>
      <w:r w:rsidR="00D05DD3" w:rsidRPr="007B2D4F">
        <w:rPr>
          <w:rFonts w:ascii="Verdana" w:hAnsi="Verdana"/>
          <w:sz w:val="18"/>
          <w:szCs w:val="18"/>
        </w:rPr>
        <w:t xml:space="preserve"> </w:t>
      </w:r>
      <w:r w:rsidR="00284E4E" w:rsidRPr="007B2D4F">
        <w:rPr>
          <w:rFonts w:ascii="Verdana" w:hAnsi="Verdana"/>
          <w:sz w:val="18"/>
          <w:szCs w:val="18"/>
        </w:rPr>
        <w:t xml:space="preserve">treścią </w:t>
      </w:r>
      <w:r w:rsidR="00BF100B">
        <w:rPr>
          <w:rFonts w:ascii="Verdana" w:hAnsi="Verdana"/>
          <w:sz w:val="18"/>
          <w:szCs w:val="18"/>
        </w:rPr>
        <w:t xml:space="preserve">Zapytania Ofertowego (ZO), </w:t>
      </w:r>
      <w:r w:rsidR="00C854DD" w:rsidRPr="007B2D4F">
        <w:rPr>
          <w:rFonts w:ascii="Verdana" w:hAnsi="Verdana"/>
          <w:sz w:val="18"/>
          <w:szCs w:val="18"/>
        </w:rPr>
        <w:t>zawierające w swojej treści sposób realizacji zamówienia jak też zakres zobowiązania wykonawcy.</w:t>
      </w:r>
    </w:p>
    <w:p w:rsidR="0025340D" w:rsidRDefault="0025340D" w:rsidP="00600182">
      <w:pPr>
        <w:tabs>
          <w:tab w:val="left" w:pos="1361"/>
        </w:tabs>
        <w:spacing w:line="360" w:lineRule="auto"/>
        <w:ind w:left="1361" w:hanging="454"/>
        <w:jc w:val="both"/>
        <w:rPr>
          <w:rFonts w:ascii="Verdana" w:hAnsi="Verdana"/>
          <w:sz w:val="18"/>
          <w:szCs w:val="18"/>
        </w:rPr>
      </w:pPr>
      <w:r w:rsidRPr="007B2D4F">
        <w:rPr>
          <w:rFonts w:ascii="Verdana" w:hAnsi="Verdana"/>
          <w:sz w:val="18"/>
          <w:szCs w:val="18"/>
        </w:rPr>
        <w:t>2)</w:t>
      </w:r>
      <w:r w:rsidRPr="007B2D4F">
        <w:rPr>
          <w:rFonts w:ascii="Verdana" w:hAnsi="Verdana"/>
          <w:sz w:val="18"/>
          <w:szCs w:val="18"/>
        </w:rPr>
        <w:tab/>
      </w:r>
      <w:r w:rsidR="00E677BE" w:rsidRPr="00E677BE">
        <w:rPr>
          <w:rFonts w:ascii="Verdana" w:hAnsi="Verdana"/>
          <w:sz w:val="18"/>
          <w:szCs w:val="18"/>
        </w:rPr>
        <w:t>Oświadczenie wykonawcy</w:t>
      </w:r>
      <w:r w:rsidR="00BF100B">
        <w:rPr>
          <w:rFonts w:ascii="Verdana" w:hAnsi="Verdana"/>
          <w:sz w:val="18"/>
          <w:szCs w:val="18"/>
        </w:rPr>
        <w:t xml:space="preserve">, gdzie </w:t>
      </w:r>
      <w:r w:rsidR="00E677BE" w:rsidRPr="00E677BE">
        <w:rPr>
          <w:rFonts w:ascii="Verdana" w:hAnsi="Verdana"/>
          <w:sz w:val="18"/>
          <w:szCs w:val="18"/>
        </w:rPr>
        <w:t xml:space="preserve">przykładowy wzór jest załącznikiem do </w:t>
      </w:r>
      <w:r w:rsidR="00BF100B">
        <w:rPr>
          <w:rFonts w:ascii="Verdana" w:hAnsi="Verdana"/>
          <w:sz w:val="18"/>
          <w:szCs w:val="18"/>
        </w:rPr>
        <w:t>Zapytania Ofertowego (ZO)</w:t>
      </w:r>
      <w:r w:rsidR="00E677BE" w:rsidRPr="00E677BE">
        <w:rPr>
          <w:rFonts w:ascii="Verdana" w:hAnsi="Verdana"/>
          <w:sz w:val="18"/>
          <w:szCs w:val="18"/>
        </w:rPr>
        <w:t>.</w:t>
      </w:r>
    </w:p>
    <w:p w:rsidR="00DB1CE7" w:rsidRDefault="00DB1CE7" w:rsidP="00600182">
      <w:pPr>
        <w:tabs>
          <w:tab w:val="left" w:pos="1361"/>
        </w:tabs>
        <w:spacing w:line="360" w:lineRule="auto"/>
        <w:ind w:left="1361" w:hanging="454"/>
        <w:jc w:val="both"/>
        <w:rPr>
          <w:rFonts w:ascii="Verdana" w:hAnsi="Verdana"/>
          <w:sz w:val="18"/>
          <w:szCs w:val="18"/>
        </w:rPr>
      </w:pPr>
      <w:r>
        <w:rPr>
          <w:rFonts w:ascii="Verdana" w:hAnsi="Verdana"/>
          <w:sz w:val="18"/>
          <w:szCs w:val="18"/>
        </w:rPr>
        <w:t>3)</w:t>
      </w:r>
      <w:r>
        <w:rPr>
          <w:rFonts w:ascii="Verdana" w:hAnsi="Verdana"/>
          <w:sz w:val="18"/>
          <w:szCs w:val="18"/>
        </w:rPr>
        <w:tab/>
      </w:r>
      <w:r w:rsidRPr="009D603E">
        <w:rPr>
          <w:rFonts w:ascii="Verdana" w:hAnsi="Verdana"/>
          <w:sz w:val="18"/>
          <w:szCs w:val="18"/>
        </w:rPr>
        <w:t>Oświadczeni</w:t>
      </w:r>
      <w:r>
        <w:rPr>
          <w:rFonts w:ascii="Verdana" w:hAnsi="Verdana"/>
          <w:sz w:val="18"/>
          <w:szCs w:val="18"/>
        </w:rPr>
        <w:t>e</w:t>
      </w:r>
      <w:r w:rsidRPr="009D603E">
        <w:rPr>
          <w:rFonts w:ascii="Verdana" w:hAnsi="Verdana"/>
          <w:sz w:val="18"/>
          <w:szCs w:val="18"/>
        </w:rPr>
        <w:t xml:space="preserve"> wykonawcy w zakresie wypełnienia obowiązków informacyjnych wynikających z</w:t>
      </w:r>
      <w:r>
        <w:rPr>
          <w:rFonts w:ascii="Verdana" w:hAnsi="Verdana"/>
          <w:sz w:val="18"/>
          <w:szCs w:val="18"/>
        </w:rPr>
        <w:t> </w:t>
      </w:r>
      <w:r w:rsidRPr="009D603E">
        <w:rPr>
          <w:rFonts w:ascii="Verdana" w:hAnsi="Verdana"/>
          <w:sz w:val="18"/>
          <w:szCs w:val="18"/>
        </w:rPr>
        <w:t>RODO</w:t>
      </w:r>
      <w:r>
        <w:rPr>
          <w:rFonts w:ascii="Verdana" w:hAnsi="Verdana"/>
          <w:sz w:val="18"/>
          <w:szCs w:val="18"/>
        </w:rPr>
        <w:t xml:space="preserve"> – wzór oświadczenia stanowi </w:t>
      </w:r>
      <w:r w:rsidRPr="00E677BE">
        <w:rPr>
          <w:rFonts w:ascii="Verdana" w:hAnsi="Verdana"/>
          <w:sz w:val="18"/>
          <w:szCs w:val="18"/>
        </w:rPr>
        <w:t xml:space="preserve">do </w:t>
      </w:r>
      <w:r>
        <w:rPr>
          <w:rFonts w:ascii="Verdana" w:hAnsi="Verdana"/>
          <w:sz w:val="18"/>
          <w:szCs w:val="18"/>
        </w:rPr>
        <w:t>Zapytania Ofertowego (ZO)</w:t>
      </w:r>
    </w:p>
    <w:p w:rsidR="00D4408B" w:rsidRDefault="00D4408B" w:rsidP="00600182">
      <w:pPr>
        <w:pStyle w:val="Nagwek1"/>
        <w:tabs>
          <w:tab w:val="clear" w:pos="340"/>
          <w:tab w:val="num" w:pos="851"/>
        </w:tabs>
        <w:ind w:left="851" w:hanging="851"/>
      </w:pPr>
      <w:bookmarkStart w:id="30" w:name="_Toc518895519"/>
      <w:r w:rsidRPr="007B2D4F">
        <w:t>Wymagania dotyczące wadium.</w:t>
      </w:r>
      <w:bookmarkEnd w:id="30"/>
    </w:p>
    <w:p w:rsidR="00DB1CE7" w:rsidRPr="00DB1CE7" w:rsidRDefault="00DB1CE7" w:rsidP="00DB1CE7">
      <w:pPr>
        <w:spacing w:before="120" w:line="360" w:lineRule="auto"/>
        <w:ind w:left="851" w:firstLine="6"/>
        <w:jc w:val="both"/>
        <w:rPr>
          <w:rFonts w:ascii="Verdana" w:hAnsi="Verdana"/>
          <w:sz w:val="18"/>
          <w:szCs w:val="18"/>
        </w:rPr>
      </w:pPr>
      <w:r w:rsidRPr="00DB1CE7">
        <w:rPr>
          <w:rFonts w:ascii="Verdana" w:hAnsi="Verdana"/>
          <w:sz w:val="18"/>
          <w:szCs w:val="18"/>
        </w:rPr>
        <w:t>Za</w:t>
      </w:r>
      <w:r>
        <w:rPr>
          <w:rFonts w:ascii="Verdana" w:hAnsi="Verdana"/>
          <w:sz w:val="18"/>
          <w:szCs w:val="18"/>
        </w:rPr>
        <w:t>mawiający nie wymaga wniesienia wadium.</w:t>
      </w:r>
    </w:p>
    <w:p w:rsidR="000D2CB3" w:rsidRPr="007B2D4F" w:rsidRDefault="000D2CB3" w:rsidP="00600182">
      <w:pPr>
        <w:pStyle w:val="Nagwek1"/>
        <w:tabs>
          <w:tab w:val="clear" w:pos="340"/>
          <w:tab w:val="num" w:pos="851"/>
        </w:tabs>
        <w:ind w:left="851" w:hanging="851"/>
      </w:pPr>
      <w:bookmarkStart w:id="31" w:name="_Toc518895520"/>
      <w:bookmarkStart w:id="32" w:name="_Hlk479148678"/>
      <w:r w:rsidRPr="007B2D4F">
        <w:t>Miejsce ora</w:t>
      </w:r>
      <w:r w:rsidR="009E308B" w:rsidRPr="007B2D4F">
        <w:t xml:space="preserve">z </w:t>
      </w:r>
      <w:r w:rsidRPr="007B2D4F">
        <w:t xml:space="preserve">termin składania </w:t>
      </w:r>
      <w:r w:rsidR="00C671DA" w:rsidRPr="007B2D4F">
        <w:t>i </w:t>
      </w:r>
      <w:r w:rsidRPr="007B2D4F">
        <w:t>otwarcia ofert</w:t>
      </w:r>
      <w:r w:rsidR="00E054DC" w:rsidRPr="007B2D4F">
        <w:t>.</w:t>
      </w:r>
      <w:bookmarkEnd w:id="31"/>
    </w:p>
    <w:bookmarkEnd w:id="32"/>
    <w:p w:rsidR="005A270F" w:rsidRPr="007B2D4F" w:rsidRDefault="00D20B5A"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t>1</w:t>
      </w:r>
      <w:r w:rsidR="004B1E86" w:rsidRPr="007B2D4F">
        <w:rPr>
          <w:rFonts w:ascii="Verdana" w:hAnsi="Verdana"/>
          <w:sz w:val="18"/>
          <w:szCs w:val="18"/>
        </w:rPr>
        <w:t>.</w:t>
      </w:r>
      <w:r w:rsidRPr="007B2D4F">
        <w:rPr>
          <w:rFonts w:ascii="Verdana" w:hAnsi="Verdana"/>
          <w:sz w:val="18"/>
          <w:szCs w:val="18"/>
        </w:rPr>
        <w:tab/>
        <w:t>Miejsce ora</w:t>
      </w:r>
      <w:r w:rsidR="009E308B" w:rsidRPr="007B2D4F">
        <w:rPr>
          <w:rFonts w:ascii="Verdana" w:hAnsi="Verdana"/>
          <w:sz w:val="18"/>
          <w:szCs w:val="18"/>
        </w:rPr>
        <w:t xml:space="preserve">z </w:t>
      </w:r>
      <w:r w:rsidRPr="007B2D4F">
        <w:rPr>
          <w:rFonts w:ascii="Verdana" w:hAnsi="Verdana"/>
          <w:sz w:val="18"/>
          <w:szCs w:val="18"/>
        </w:rPr>
        <w:t>termin składania ofert</w:t>
      </w:r>
      <w:r w:rsidR="00E054DC" w:rsidRPr="007B2D4F">
        <w:rPr>
          <w:rFonts w:ascii="Verdana" w:hAnsi="Verdana"/>
          <w:sz w:val="18"/>
          <w:szCs w:val="18"/>
        </w:rPr>
        <w:t>.</w:t>
      </w:r>
    </w:p>
    <w:p w:rsidR="00D20B5A" w:rsidRPr="007B2D4F" w:rsidRDefault="00480EED" w:rsidP="00925380">
      <w:pPr>
        <w:spacing w:line="360" w:lineRule="auto"/>
        <w:ind w:left="902" w:hanging="51"/>
        <w:jc w:val="both"/>
        <w:rPr>
          <w:rFonts w:ascii="Verdana" w:hAnsi="Verdana"/>
          <w:sz w:val="18"/>
          <w:szCs w:val="18"/>
        </w:rPr>
      </w:pPr>
      <w:r w:rsidRPr="007B2D4F">
        <w:rPr>
          <w:rFonts w:ascii="Verdana" w:hAnsi="Verdana"/>
          <w:sz w:val="18"/>
        </w:rPr>
        <w:t>Ofertę należy</w:t>
      </w:r>
      <w:r w:rsidR="00F603DD" w:rsidRPr="007B2D4F">
        <w:rPr>
          <w:rFonts w:ascii="Verdana" w:hAnsi="Verdana"/>
          <w:sz w:val="18"/>
        </w:rPr>
        <w:t xml:space="preserve"> złożyć</w:t>
      </w:r>
      <w:r w:rsidR="00DB7E76" w:rsidRPr="007B2D4F">
        <w:rPr>
          <w:rFonts w:ascii="Verdana" w:hAnsi="Verdana"/>
          <w:sz w:val="18"/>
        </w:rPr>
        <w:t xml:space="preserve"> </w:t>
      </w:r>
      <w:r w:rsidR="009E308B" w:rsidRPr="007B2D4F">
        <w:rPr>
          <w:rFonts w:ascii="Verdana" w:hAnsi="Verdana"/>
          <w:sz w:val="18"/>
          <w:szCs w:val="18"/>
        </w:rPr>
        <w:t xml:space="preserve">w </w:t>
      </w:r>
      <w:r w:rsidR="00F603DD" w:rsidRPr="007B2D4F">
        <w:rPr>
          <w:rFonts w:ascii="Verdana" w:hAnsi="Verdana"/>
          <w:sz w:val="18"/>
          <w:szCs w:val="18"/>
        </w:rPr>
        <w:t>miejscu:</w:t>
      </w:r>
      <w:r w:rsidR="00435656" w:rsidRPr="007B2D4F">
        <w:rPr>
          <w:rFonts w:ascii="Verdana" w:hAnsi="Verdana"/>
          <w:sz w:val="18"/>
          <w:szCs w:val="18"/>
        </w:rPr>
        <w:t xml:space="preserve"> </w:t>
      </w:r>
      <w:bookmarkStart w:id="33" w:name="_Hlk518465287"/>
      <w:r w:rsidR="00925380" w:rsidRPr="00925380">
        <w:rPr>
          <w:rFonts w:ascii="Verdana" w:hAnsi="Verdana"/>
          <w:b/>
          <w:sz w:val="18"/>
          <w:szCs w:val="18"/>
        </w:rPr>
        <w:t>ECO Ekologiczne Centrum Odzysku Sp. z o.o.</w:t>
      </w:r>
      <w:r w:rsidR="00925380">
        <w:rPr>
          <w:rFonts w:ascii="Verdana" w:hAnsi="Verdana"/>
          <w:sz w:val="18"/>
          <w:szCs w:val="18"/>
        </w:rPr>
        <w:t xml:space="preserve"> </w:t>
      </w:r>
      <w:r w:rsidR="00925380" w:rsidRPr="00925380">
        <w:rPr>
          <w:rFonts w:ascii="Verdana" w:hAnsi="Verdana"/>
          <w:sz w:val="18"/>
          <w:szCs w:val="18"/>
        </w:rPr>
        <w:t xml:space="preserve">ul. Bielawska 6, </w:t>
      </w:r>
      <w:r w:rsidR="00925380">
        <w:rPr>
          <w:rFonts w:ascii="Verdana" w:hAnsi="Verdana"/>
          <w:sz w:val="18"/>
          <w:szCs w:val="18"/>
        </w:rPr>
        <w:br/>
      </w:r>
      <w:r w:rsidR="00925380" w:rsidRPr="00925380">
        <w:rPr>
          <w:rFonts w:ascii="Verdana" w:hAnsi="Verdana"/>
          <w:sz w:val="18"/>
          <w:szCs w:val="18"/>
        </w:rPr>
        <w:t>58 – 250 Pieszyce</w:t>
      </w:r>
      <w:bookmarkEnd w:id="33"/>
      <w:r w:rsidR="00925380" w:rsidRPr="00925380">
        <w:rPr>
          <w:rFonts w:ascii="Verdana" w:hAnsi="Verdana"/>
          <w:sz w:val="18"/>
          <w:szCs w:val="18"/>
        </w:rPr>
        <w:t xml:space="preserve">, Polska </w:t>
      </w:r>
      <w:r w:rsidR="00DC3AB6">
        <w:rPr>
          <w:rFonts w:ascii="Verdana" w:hAnsi="Verdana"/>
          <w:sz w:val="18"/>
          <w:szCs w:val="18"/>
        </w:rPr>
        <w:t xml:space="preserve">- </w:t>
      </w:r>
      <w:r w:rsidR="009E308B" w:rsidRPr="007B2D4F">
        <w:rPr>
          <w:rFonts w:ascii="Verdana" w:hAnsi="Verdana"/>
          <w:sz w:val="18"/>
        </w:rPr>
        <w:t xml:space="preserve">w </w:t>
      </w:r>
      <w:r w:rsidRPr="007B2D4F">
        <w:rPr>
          <w:rFonts w:ascii="Verdana" w:hAnsi="Verdana"/>
          <w:sz w:val="18"/>
        </w:rPr>
        <w:t>nieprzekraczalnym</w:t>
      </w:r>
      <w:r w:rsidRPr="007B2D4F">
        <w:rPr>
          <w:rFonts w:ascii="Verdana" w:hAnsi="Verdana"/>
          <w:sz w:val="18"/>
          <w:szCs w:val="18"/>
        </w:rPr>
        <w:t xml:space="preserve">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2020"/>
        <w:gridCol w:w="2663"/>
        <w:gridCol w:w="2020"/>
        <w:gridCol w:w="2474"/>
      </w:tblGrid>
      <w:tr w:rsidR="007B2D4F" w:rsidRPr="007B2D4F">
        <w:trPr>
          <w:jc w:val="center"/>
        </w:trPr>
        <w:tc>
          <w:tcPr>
            <w:tcW w:w="2020" w:type="dxa"/>
            <w:vAlign w:val="bottom"/>
          </w:tcPr>
          <w:p w:rsidR="00480EED" w:rsidRPr="007B2D4F" w:rsidRDefault="00F603DD" w:rsidP="00600182">
            <w:pPr>
              <w:tabs>
                <w:tab w:val="left" w:pos="360"/>
              </w:tabs>
              <w:spacing w:line="360" w:lineRule="auto"/>
              <w:jc w:val="center"/>
              <w:rPr>
                <w:rFonts w:ascii="Verdana" w:hAnsi="Verdana"/>
                <w:sz w:val="18"/>
                <w:szCs w:val="18"/>
              </w:rPr>
            </w:pPr>
            <w:r w:rsidRPr="007B2D4F">
              <w:rPr>
                <w:rFonts w:ascii="Verdana" w:hAnsi="Verdana"/>
                <w:sz w:val="18"/>
                <w:szCs w:val="18"/>
              </w:rPr>
              <w:t>do</w:t>
            </w:r>
            <w:r w:rsidR="0009603B" w:rsidRPr="007B2D4F">
              <w:rPr>
                <w:rFonts w:ascii="Verdana" w:hAnsi="Verdana"/>
                <w:sz w:val="18"/>
                <w:szCs w:val="18"/>
              </w:rPr>
              <w:t xml:space="preserve"> dnia</w:t>
            </w:r>
          </w:p>
        </w:tc>
        <w:tc>
          <w:tcPr>
            <w:tcW w:w="2663" w:type="dxa"/>
            <w:vAlign w:val="bottom"/>
          </w:tcPr>
          <w:p w:rsidR="00480EED" w:rsidRPr="007B2D4F" w:rsidRDefault="005D4A7C" w:rsidP="005D4A7C">
            <w:pPr>
              <w:tabs>
                <w:tab w:val="left" w:pos="360"/>
              </w:tabs>
              <w:spacing w:line="360" w:lineRule="auto"/>
              <w:jc w:val="center"/>
              <w:rPr>
                <w:rFonts w:ascii="Verdana" w:hAnsi="Verdana"/>
                <w:b/>
                <w:sz w:val="18"/>
                <w:szCs w:val="18"/>
              </w:rPr>
            </w:pPr>
            <w:r>
              <w:rPr>
                <w:rFonts w:ascii="Verdana" w:hAnsi="Verdana"/>
                <w:b/>
                <w:sz w:val="18"/>
                <w:szCs w:val="18"/>
                <w:highlight w:val="yellow"/>
              </w:rPr>
              <w:t xml:space="preserve">18 lipca </w:t>
            </w:r>
            <w:r w:rsidR="00DC3AB6" w:rsidRPr="00005006">
              <w:rPr>
                <w:rFonts w:ascii="Verdana" w:hAnsi="Verdana"/>
                <w:b/>
                <w:sz w:val="18"/>
                <w:szCs w:val="18"/>
                <w:highlight w:val="yellow"/>
              </w:rPr>
              <w:t>201</w:t>
            </w:r>
            <w:r w:rsidR="00925380" w:rsidRPr="00005006">
              <w:rPr>
                <w:rFonts w:ascii="Verdana" w:hAnsi="Verdana"/>
                <w:b/>
                <w:sz w:val="18"/>
                <w:szCs w:val="18"/>
                <w:highlight w:val="yellow"/>
              </w:rPr>
              <w:t>8</w:t>
            </w:r>
            <w:r w:rsidR="00DC3AB6" w:rsidRPr="00005006">
              <w:rPr>
                <w:rFonts w:ascii="Verdana" w:hAnsi="Verdana"/>
                <w:b/>
                <w:sz w:val="18"/>
                <w:szCs w:val="18"/>
                <w:highlight w:val="yellow"/>
              </w:rPr>
              <w:t xml:space="preserve"> r.</w:t>
            </w:r>
          </w:p>
        </w:tc>
        <w:tc>
          <w:tcPr>
            <w:tcW w:w="2020" w:type="dxa"/>
            <w:vAlign w:val="bottom"/>
          </w:tcPr>
          <w:p w:rsidR="00480EED" w:rsidRPr="007B2D4F" w:rsidRDefault="00FB63A0" w:rsidP="00600182">
            <w:pPr>
              <w:tabs>
                <w:tab w:val="left" w:pos="360"/>
              </w:tabs>
              <w:spacing w:line="360" w:lineRule="auto"/>
              <w:jc w:val="center"/>
              <w:rPr>
                <w:rFonts w:ascii="Verdana" w:hAnsi="Verdana"/>
                <w:sz w:val="18"/>
                <w:szCs w:val="18"/>
              </w:rPr>
            </w:pPr>
            <w:r w:rsidRPr="007B2D4F">
              <w:rPr>
                <w:rFonts w:ascii="Verdana" w:hAnsi="Verdana"/>
                <w:sz w:val="18"/>
                <w:szCs w:val="18"/>
              </w:rPr>
              <w:t>d</w:t>
            </w:r>
            <w:r w:rsidR="00480EED" w:rsidRPr="007B2D4F">
              <w:rPr>
                <w:rFonts w:ascii="Verdana" w:hAnsi="Verdana"/>
                <w:sz w:val="18"/>
                <w:szCs w:val="18"/>
              </w:rPr>
              <w:t>o godz.</w:t>
            </w:r>
          </w:p>
        </w:tc>
        <w:tc>
          <w:tcPr>
            <w:tcW w:w="2474" w:type="dxa"/>
            <w:vAlign w:val="bottom"/>
          </w:tcPr>
          <w:p w:rsidR="00480EED" w:rsidRPr="007B2D4F" w:rsidRDefault="00066C34" w:rsidP="00600182">
            <w:pPr>
              <w:tabs>
                <w:tab w:val="left" w:pos="360"/>
              </w:tabs>
              <w:spacing w:line="360" w:lineRule="auto"/>
              <w:jc w:val="center"/>
              <w:rPr>
                <w:rFonts w:ascii="Verdana" w:hAnsi="Verdana"/>
                <w:b/>
                <w:sz w:val="18"/>
                <w:szCs w:val="18"/>
              </w:rPr>
            </w:pPr>
            <w:r w:rsidRPr="007B2D4F">
              <w:rPr>
                <w:rFonts w:ascii="Verdana" w:hAnsi="Verdana"/>
                <w:b/>
                <w:sz w:val="18"/>
                <w:szCs w:val="18"/>
              </w:rPr>
              <w:t>10</w:t>
            </w:r>
            <w:r w:rsidR="00480EED" w:rsidRPr="007B2D4F">
              <w:rPr>
                <w:rFonts w:ascii="Verdana" w:hAnsi="Verdana"/>
                <w:b/>
                <w:sz w:val="18"/>
                <w:szCs w:val="18"/>
              </w:rPr>
              <w:t>.</w:t>
            </w:r>
            <w:r w:rsidRPr="007B2D4F">
              <w:rPr>
                <w:rFonts w:ascii="Verdana" w:hAnsi="Verdana"/>
                <w:b/>
                <w:sz w:val="18"/>
                <w:szCs w:val="18"/>
              </w:rPr>
              <w:t>0</w:t>
            </w:r>
            <w:r w:rsidR="001503CC" w:rsidRPr="007B2D4F">
              <w:rPr>
                <w:rFonts w:ascii="Verdana" w:hAnsi="Verdana"/>
                <w:b/>
                <w:sz w:val="18"/>
                <w:szCs w:val="18"/>
              </w:rPr>
              <w:t>0</w:t>
            </w:r>
          </w:p>
        </w:tc>
      </w:tr>
    </w:tbl>
    <w:p w:rsidR="005A270F" w:rsidRPr="007B2D4F" w:rsidRDefault="00F603DD" w:rsidP="00600182">
      <w:pPr>
        <w:spacing w:before="120" w:line="360" w:lineRule="auto"/>
        <w:ind w:left="539" w:firstLine="6"/>
        <w:jc w:val="both"/>
        <w:rPr>
          <w:rFonts w:ascii="Verdana" w:hAnsi="Verdana"/>
          <w:sz w:val="18"/>
          <w:szCs w:val="18"/>
        </w:rPr>
      </w:pPr>
      <w:r w:rsidRPr="007B2D4F">
        <w:rPr>
          <w:rFonts w:ascii="Verdana" w:hAnsi="Verdana"/>
          <w:sz w:val="18"/>
          <w:szCs w:val="18"/>
        </w:rPr>
        <w:t xml:space="preserve">Wykonawca powinien tak zabezpieczyć ofertę, aby nie można było zapoznać się </w:t>
      </w:r>
      <w:r w:rsidR="009E308B" w:rsidRPr="007B2D4F">
        <w:rPr>
          <w:rFonts w:ascii="Verdana" w:hAnsi="Verdana"/>
          <w:sz w:val="18"/>
          <w:szCs w:val="18"/>
        </w:rPr>
        <w:t xml:space="preserve">z </w:t>
      </w:r>
      <w:r w:rsidRPr="007B2D4F">
        <w:rPr>
          <w:rFonts w:ascii="Verdana" w:hAnsi="Verdana"/>
          <w:sz w:val="18"/>
          <w:szCs w:val="18"/>
        </w:rPr>
        <w:t>jej treści</w:t>
      </w:r>
      <w:r w:rsidR="005A270F" w:rsidRPr="007B2D4F">
        <w:rPr>
          <w:rFonts w:ascii="Verdana" w:hAnsi="Verdana"/>
          <w:sz w:val="18"/>
          <w:szCs w:val="18"/>
        </w:rPr>
        <w:t>ą</w:t>
      </w:r>
      <w:r w:rsidRPr="007B2D4F">
        <w:rPr>
          <w:rFonts w:ascii="Verdana" w:hAnsi="Verdana"/>
          <w:sz w:val="18"/>
          <w:szCs w:val="18"/>
        </w:rPr>
        <w:t xml:space="preserve"> przed terminem otwarcia np. </w:t>
      </w:r>
      <w:r w:rsidR="009E308B" w:rsidRPr="007B2D4F">
        <w:rPr>
          <w:rFonts w:ascii="Verdana" w:hAnsi="Verdana"/>
          <w:sz w:val="18"/>
          <w:szCs w:val="18"/>
        </w:rPr>
        <w:t xml:space="preserve">w </w:t>
      </w:r>
      <w:r w:rsidR="00D20B5A" w:rsidRPr="007B2D4F">
        <w:rPr>
          <w:rFonts w:ascii="Verdana" w:hAnsi="Verdana"/>
          <w:sz w:val="18"/>
          <w:szCs w:val="18"/>
        </w:rPr>
        <w:t>nieprzezroczystej, zabezpieczonej przed otwarciem kopercie (paczce)</w:t>
      </w:r>
      <w:r w:rsidRPr="007B2D4F">
        <w:rPr>
          <w:rFonts w:ascii="Verdana" w:hAnsi="Verdana"/>
          <w:sz w:val="18"/>
          <w:szCs w:val="18"/>
        </w:rPr>
        <w:t xml:space="preserve">, </w:t>
      </w:r>
      <w:r w:rsidR="00D20B5A" w:rsidRPr="007B2D4F">
        <w:rPr>
          <w:rFonts w:ascii="Verdana" w:hAnsi="Verdana"/>
          <w:sz w:val="18"/>
          <w:szCs w:val="18"/>
        </w:rPr>
        <w:t>opisa</w:t>
      </w:r>
      <w:r w:rsidRPr="007B2D4F">
        <w:rPr>
          <w:rFonts w:ascii="Verdana" w:hAnsi="Verdana"/>
          <w:sz w:val="18"/>
          <w:szCs w:val="18"/>
        </w:rPr>
        <w:t>nej</w:t>
      </w:r>
      <w:r w:rsidR="008F69E6" w:rsidRPr="007B2D4F">
        <w:rPr>
          <w:rFonts w:ascii="Verdana" w:hAnsi="Verdana"/>
          <w:sz w:val="18"/>
          <w:szCs w:val="18"/>
        </w:rPr>
        <w:t xml:space="preserve"> </w:t>
      </w:r>
      <w:r w:rsidR="00B53B47" w:rsidRPr="007B2D4F">
        <w:rPr>
          <w:rFonts w:ascii="Verdana" w:hAnsi="Verdana"/>
          <w:sz w:val="18"/>
          <w:szCs w:val="18"/>
        </w:rPr>
        <w:t>tak, aby jednoznacznie nie dopuszczała jej ujawnienia przed terminem otwarcia.</w:t>
      </w:r>
    </w:p>
    <w:p w:rsidR="005A270F" w:rsidRPr="007B2D4F" w:rsidRDefault="00224F67" w:rsidP="00600182">
      <w:pPr>
        <w:tabs>
          <w:tab w:val="left" w:pos="900"/>
        </w:tabs>
        <w:spacing w:line="360" w:lineRule="auto"/>
        <w:ind w:left="907" w:hanging="567"/>
        <w:jc w:val="both"/>
        <w:rPr>
          <w:rFonts w:ascii="Verdana" w:hAnsi="Verdana"/>
          <w:sz w:val="18"/>
          <w:szCs w:val="18"/>
        </w:rPr>
      </w:pPr>
      <w:r w:rsidRPr="007B2D4F">
        <w:rPr>
          <w:rFonts w:ascii="Verdana" w:hAnsi="Verdana"/>
          <w:sz w:val="18"/>
          <w:szCs w:val="18"/>
        </w:rPr>
        <w:t>2</w:t>
      </w:r>
      <w:r w:rsidR="004B1E86" w:rsidRPr="007B2D4F">
        <w:rPr>
          <w:rFonts w:ascii="Verdana" w:hAnsi="Verdana"/>
          <w:sz w:val="18"/>
          <w:szCs w:val="18"/>
        </w:rPr>
        <w:t>.</w:t>
      </w:r>
      <w:r w:rsidRPr="007B2D4F">
        <w:rPr>
          <w:rFonts w:ascii="Verdana" w:hAnsi="Verdana"/>
          <w:sz w:val="18"/>
          <w:szCs w:val="18"/>
        </w:rPr>
        <w:tab/>
        <w:t>Miejsce ora</w:t>
      </w:r>
      <w:r w:rsidR="009E308B" w:rsidRPr="007B2D4F">
        <w:rPr>
          <w:rFonts w:ascii="Verdana" w:hAnsi="Verdana"/>
          <w:sz w:val="18"/>
          <w:szCs w:val="18"/>
        </w:rPr>
        <w:t xml:space="preserve">z </w:t>
      </w:r>
      <w:r w:rsidRPr="007B2D4F">
        <w:rPr>
          <w:rFonts w:ascii="Verdana" w:hAnsi="Verdana"/>
          <w:sz w:val="18"/>
          <w:szCs w:val="18"/>
        </w:rPr>
        <w:t>termin otwarcia ofert</w:t>
      </w:r>
      <w:r w:rsidR="00E054DC" w:rsidRPr="007B2D4F">
        <w:rPr>
          <w:rFonts w:ascii="Verdana" w:hAnsi="Verdana"/>
          <w:sz w:val="18"/>
          <w:szCs w:val="18"/>
        </w:rPr>
        <w:t>.</w:t>
      </w:r>
    </w:p>
    <w:p w:rsidR="00DB7E76" w:rsidRPr="007B2D4F" w:rsidRDefault="00F603DD" w:rsidP="00600182">
      <w:pPr>
        <w:spacing w:after="60" w:line="360" w:lineRule="auto"/>
        <w:ind w:left="902" w:hanging="51"/>
        <w:jc w:val="both"/>
        <w:rPr>
          <w:rFonts w:ascii="Verdana" w:hAnsi="Verdana"/>
          <w:sz w:val="18"/>
        </w:rPr>
      </w:pPr>
      <w:r w:rsidRPr="007B2D4F">
        <w:rPr>
          <w:rFonts w:ascii="Verdana" w:hAnsi="Verdana"/>
          <w:sz w:val="18"/>
        </w:rPr>
        <w:t>Otwarcie ofert nastąp</w:t>
      </w:r>
      <w:r w:rsidR="00C671DA" w:rsidRPr="007B2D4F">
        <w:rPr>
          <w:rFonts w:ascii="Verdana" w:hAnsi="Verdana"/>
          <w:sz w:val="18"/>
        </w:rPr>
        <w:t>i </w:t>
      </w:r>
      <w:r w:rsidR="009E308B" w:rsidRPr="007B2D4F">
        <w:rPr>
          <w:rFonts w:ascii="Verdana" w:hAnsi="Verdana"/>
          <w:sz w:val="18"/>
        </w:rPr>
        <w:t xml:space="preserve">w </w:t>
      </w:r>
      <w:r w:rsidR="002157CC" w:rsidRPr="007B2D4F">
        <w:rPr>
          <w:rFonts w:ascii="Verdana" w:hAnsi="Verdana"/>
          <w:sz w:val="18"/>
        </w:rPr>
        <w:t>miejscu:</w:t>
      </w:r>
      <w:r w:rsidR="00435656" w:rsidRPr="007B2D4F">
        <w:rPr>
          <w:rFonts w:ascii="Verdana" w:hAnsi="Verdana"/>
          <w:sz w:val="18"/>
        </w:rPr>
        <w:t xml:space="preserve"> </w:t>
      </w:r>
      <w:r w:rsidR="00925380" w:rsidRPr="00925380">
        <w:rPr>
          <w:rFonts w:ascii="Verdana" w:hAnsi="Verdana"/>
          <w:b/>
          <w:sz w:val="18"/>
          <w:szCs w:val="18"/>
        </w:rPr>
        <w:t>ECO Ekologiczne Centrum Odzysku Sp. z o.o.</w:t>
      </w:r>
      <w:r w:rsidR="00925380">
        <w:rPr>
          <w:rFonts w:ascii="Verdana" w:hAnsi="Verdana"/>
          <w:sz w:val="18"/>
          <w:szCs w:val="18"/>
        </w:rPr>
        <w:t xml:space="preserve"> </w:t>
      </w:r>
      <w:r w:rsidR="00925380" w:rsidRPr="00925380">
        <w:rPr>
          <w:rFonts w:ascii="Verdana" w:hAnsi="Verdana"/>
          <w:sz w:val="18"/>
          <w:szCs w:val="18"/>
        </w:rPr>
        <w:t xml:space="preserve">ul. Bielawska 6, </w:t>
      </w:r>
      <w:r w:rsidR="00925380">
        <w:rPr>
          <w:rFonts w:ascii="Verdana" w:hAnsi="Verdana"/>
          <w:sz w:val="18"/>
          <w:szCs w:val="18"/>
        </w:rPr>
        <w:br/>
      </w:r>
      <w:r w:rsidR="00925380" w:rsidRPr="00925380">
        <w:rPr>
          <w:rFonts w:ascii="Verdana" w:hAnsi="Verdana"/>
          <w:sz w:val="18"/>
          <w:szCs w:val="18"/>
        </w:rPr>
        <w:t>58 – 250 Pieszyce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2020"/>
        <w:gridCol w:w="2663"/>
        <w:gridCol w:w="2020"/>
        <w:gridCol w:w="2474"/>
      </w:tblGrid>
      <w:tr w:rsidR="00240C54" w:rsidRPr="007B2D4F">
        <w:trPr>
          <w:jc w:val="center"/>
        </w:trPr>
        <w:tc>
          <w:tcPr>
            <w:tcW w:w="2020" w:type="dxa"/>
            <w:vAlign w:val="bottom"/>
          </w:tcPr>
          <w:p w:rsidR="00240C54" w:rsidRPr="007B2D4F" w:rsidRDefault="009E308B" w:rsidP="00600182">
            <w:pPr>
              <w:tabs>
                <w:tab w:val="left" w:pos="360"/>
              </w:tabs>
              <w:spacing w:line="360" w:lineRule="auto"/>
              <w:jc w:val="center"/>
              <w:rPr>
                <w:rFonts w:ascii="Verdana" w:hAnsi="Verdana"/>
                <w:sz w:val="18"/>
                <w:szCs w:val="18"/>
              </w:rPr>
            </w:pPr>
            <w:r w:rsidRPr="007B2D4F">
              <w:rPr>
                <w:rFonts w:ascii="Verdana" w:hAnsi="Verdana"/>
                <w:sz w:val="18"/>
                <w:szCs w:val="18"/>
              </w:rPr>
              <w:t xml:space="preserve">w </w:t>
            </w:r>
            <w:r w:rsidR="00240C54" w:rsidRPr="007B2D4F">
              <w:rPr>
                <w:rFonts w:ascii="Verdana" w:hAnsi="Verdana"/>
                <w:sz w:val="18"/>
                <w:szCs w:val="18"/>
              </w:rPr>
              <w:t>dniu</w:t>
            </w:r>
          </w:p>
        </w:tc>
        <w:tc>
          <w:tcPr>
            <w:tcW w:w="2663" w:type="dxa"/>
            <w:vAlign w:val="bottom"/>
          </w:tcPr>
          <w:p w:rsidR="00240C54" w:rsidRPr="007B2D4F" w:rsidRDefault="005D4A7C" w:rsidP="00600182">
            <w:pPr>
              <w:tabs>
                <w:tab w:val="left" w:pos="360"/>
              </w:tabs>
              <w:spacing w:line="360" w:lineRule="auto"/>
              <w:jc w:val="center"/>
              <w:rPr>
                <w:rFonts w:ascii="Verdana" w:hAnsi="Verdana"/>
                <w:b/>
                <w:sz w:val="18"/>
                <w:szCs w:val="18"/>
              </w:rPr>
            </w:pPr>
            <w:r>
              <w:rPr>
                <w:rFonts w:ascii="Verdana" w:hAnsi="Verdana"/>
                <w:b/>
                <w:sz w:val="18"/>
                <w:szCs w:val="18"/>
                <w:highlight w:val="yellow"/>
              </w:rPr>
              <w:t xml:space="preserve">18 lipca </w:t>
            </w:r>
            <w:r w:rsidR="00DC3AB6" w:rsidRPr="00005006">
              <w:rPr>
                <w:rFonts w:ascii="Verdana" w:hAnsi="Verdana"/>
                <w:b/>
                <w:sz w:val="18"/>
                <w:szCs w:val="18"/>
                <w:highlight w:val="yellow"/>
              </w:rPr>
              <w:t>201</w:t>
            </w:r>
            <w:r w:rsidR="00925380" w:rsidRPr="00005006">
              <w:rPr>
                <w:rFonts w:ascii="Verdana" w:hAnsi="Verdana"/>
                <w:b/>
                <w:sz w:val="18"/>
                <w:szCs w:val="18"/>
                <w:highlight w:val="yellow"/>
              </w:rPr>
              <w:t>8</w:t>
            </w:r>
            <w:r w:rsidR="00DC3AB6" w:rsidRPr="00005006">
              <w:rPr>
                <w:rFonts w:ascii="Verdana" w:hAnsi="Verdana"/>
                <w:b/>
                <w:sz w:val="18"/>
                <w:szCs w:val="18"/>
                <w:highlight w:val="yellow"/>
              </w:rPr>
              <w:t xml:space="preserve"> r.</w:t>
            </w:r>
          </w:p>
        </w:tc>
        <w:tc>
          <w:tcPr>
            <w:tcW w:w="2020" w:type="dxa"/>
            <w:vAlign w:val="bottom"/>
          </w:tcPr>
          <w:p w:rsidR="00240C54" w:rsidRPr="007B2D4F" w:rsidRDefault="00240C54" w:rsidP="00600182">
            <w:pPr>
              <w:tabs>
                <w:tab w:val="left" w:pos="360"/>
              </w:tabs>
              <w:spacing w:line="360" w:lineRule="auto"/>
              <w:jc w:val="center"/>
              <w:rPr>
                <w:rFonts w:ascii="Verdana" w:hAnsi="Verdana"/>
                <w:sz w:val="18"/>
                <w:szCs w:val="18"/>
              </w:rPr>
            </w:pPr>
            <w:r w:rsidRPr="007B2D4F">
              <w:rPr>
                <w:rFonts w:ascii="Verdana" w:hAnsi="Verdana"/>
                <w:sz w:val="18"/>
                <w:szCs w:val="18"/>
              </w:rPr>
              <w:t>o godz.</w:t>
            </w:r>
          </w:p>
        </w:tc>
        <w:tc>
          <w:tcPr>
            <w:tcW w:w="2474" w:type="dxa"/>
            <w:vAlign w:val="bottom"/>
          </w:tcPr>
          <w:p w:rsidR="00240C54" w:rsidRPr="007B2D4F" w:rsidRDefault="00066C34" w:rsidP="00600182">
            <w:pPr>
              <w:tabs>
                <w:tab w:val="left" w:pos="360"/>
              </w:tabs>
              <w:spacing w:line="360" w:lineRule="auto"/>
              <w:jc w:val="center"/>
              <w:rPr>
                <w:rFonts w:ascii="Verdana" w:hAnsi="Verdana"/>
                <w:b/>
                <w:sz w:val="18"/>
                <w:szCs w:val="18"/>
              </w:rPr>
            </w:pPr>
            <w:r w:rsidRPr="007B2D4F">
              <w:rPr>
                <w:rFonts w:ascii="Verdana" w:hAnsi="Verdana"/>
                <w:b/>
                <w:sz w:val="18"/>
                <w:szCs w:val="18"/>
              </w:rPr>
              <w:t>10</w:t>
            </w:r>
            <w:r w:rsidR="00240C54" w:rsidRPr="007B2D4F">
              <w:rPr>
                <w:rFonts w:ascii="Verdana" w:hAnsi="Verdana"/>
                <w:b/>
                <w:sz w:val="18"/>
                <w:szCs w:val="18"/>
              </w:rPr>
              <w:t>.</w:t>
            </w:r>
            <w:r w:rsidR="001025D7">
              <w:rPr>
                <w:rFonts w:ascii="Verdana" w:hAnsi="Verdana"/>
                <w:b/>
                <w:sz w:val="18"/>
                <w:szCs w:val="18"/>
              </w:rPr>
              <w:t>30</w:t>
            </w:r>
          </w:p>
        </w:tc>
      </w:tr>
    </w:tbl>
    <w:p w:rsidR="000D2CB3" w:rsidRPr="007B2D4F" w:rsidRDefault="000D2CB3" w:rsidP="00600182">
      <w:pPr>
        <w:pStyle w:val="Nagwek1"/>
        <w:tabs>
          <w:tab w:val="clear" w:pos="340"/>
          <w:tab w:val="num" w:pos="851"/>
        </w:tabs>
        <w:ind w:left="851" w:hanging="851"/>
      </w:pPr>
      <w:bookmarkStart w:id="34" w:name="_Toc518895521"/>
      <w:r w:rsidRPr="007B2D4F">
        <w:t>Opis sposobu obliczenia ceny</w:t>
      </w:r>
      <w:bookmarkEnd w:id="34"/>
    </w:p>
    <w:p w:rsidR="00E677BE" w:rsidRDefault="00E677BE" w:rsidP="00600182">
      <w:pPr>
        <w:tabs>
          <w:tab w:val="left" w:pos="900"/>
        </w:tabs>
        <w:spacing w:line="360" w:lineRule="auto"/>
        <w:ind w:left="907" w:hanging="567"/>
        <w:jc w:val="both"/>
      </w:pPr>
      <w:r>
        <w:rPr>
          <w:rFonts w:ascii="Verdana" w:hAnsi="Verdana"/>
          <w:sz w:val="18"/>
          <w:szCs w:val="18"/>
        </w:rPr>
        <w:t>1.</w:t>
      </w:r>
      <w:r>
        <w:rPr>
          <w:rFonts w:ascii="Verdana" w:hAnsi="Verdana"/>
          <w:sz w:val="18"/>
          <w:szCs w:val="18"/>
        </w:rPr>
        <w:tab/>
        <w:t xml:space="preserve">Podstawą do określenia całkowitej ceny ryczałtowej jest cena za wykonanie przedmiotu zamówienia wskazanego w </w:t>
      </w:r>
      <w:r w:rsidR="00BF100B">
        <w:rPr>
          <w:rFonts w:ascii="Verdana" w:hAnsi="Verdana"/>
          <w:sz w:val="18"/>
          <w:szCs w:val="18"/>
        </w:rPr>
        <w:t>Zapytaniu Ofertowym (ZO)</w:t>
      </w:r>
      <w:r>
        <w:rPr>
          <w:rFonts w:ascii="Verdana" w:hAnsi="Verdana"/>
          <w:sz w:val="18"/>
          <w:szCs w:val="18"/>
        </w:rPr>
        <w:t>.</w:t>
      </w:r>
    </w:p>
    <w:p w:rsidR="00E677BE" w:rsidRDefault="00E677BE" w:rsidP="00600182">
      <w:pPr>
        <w:tabs>
          <w:tab w:val="left" w:pos="900"/>
        </w:tabs>
        <w:spacing w:line="360" w:lineRule="auto"/>
        <w:ind w:left="907" w:hanging="567"/>
        <w:jc w:val="both"/>
      </w:pPr>
      <w:r>
        <w:rPr>
          <w:rFonts w:ascii="Verdana" w:hAnsi="Verdana"/>
          <w:sz w:val="18"/>
          <w:szCs w:val="18"/>
        </w:rPr>
        <w:t>2.</w:t>
      </w:r>
      <w:r>
        <w:rPr>
          <w:rFonts w:ascii="Verdana" w:hAnsi="Verdana"/>
          <w:sz w:val="18"/>
          <w:szCs w:val="18"/>
        </w:rPr>
        <w:tab/>
        <w:t>Wykonawca musi uwzględnić w cenie ryczałtowej wszelkie koszty niezbędne dla prawidłowego i pełnego wykonania i ukończenia zamówienia w tym wszystkie wydatki poboczne, wszelkie koszty stałe, zysk, koszty ogólne i podobnego rodzaju obciążenia, opłaty i podatki wynikające z obowiązujących przepisów.</w:t>
      </w:r>
    </w:p>
    <w:p w:rsidR="00E677BE" w:rsidRDefault="00E677BE" w:rsidP="00600182">
      <w:pPr>
        <w:tabs>
          <w:tab w:val="left" w:pos="900"/>
        </w:tabs>
        <w:spacing w:line="360" w:lineRule="auto"/>
        <w:ind w:left="907" w:hanging="567"/>
        <w:jc w:val="both"/>
      </w:pPr>
      <w:r>
        <w:rPr>
          <w:rFonts w:ascii="Verdana" w:hAnsi="Verdana"/>
          <w:sz w:val="18"/>
          <w:szCs w:val="18"/>
        </w:rPr>
        <w:t>3.</w:t>
      </w:r>
      <w:r>
        <w:rPr>
          <w:rFonts w:ascii="Verdana" w:hAnsi="Verdana"/>
          <w:sz w:val="18"/>
          <w:szCs w:val="18"/>
        </w:rPr>
        <w:tab/>
        <w:t>Cenę ryczałtową oferty należy podawać w PLN z dokładnością do dwóch miejsc po przecinku.</w:t>
      </w:r>
    </w:p>
    <w:p w:rsidR="00E677BE" w:rsidRDefault="00E677BE" w:rsidP="00600182">
      <w:pPr>
        <w:tabs>
          <w:tab w:val="left" w:pos="900"/>
        </w:tabs>
        <w:spacing w:line="360" w:lineRule="auto"/>
        <w:ind w:left="907" w:hanging="567"/>
        <w:jc w:val="both"/>
      </w:pPr>
      <w:r>
        <w:rPr>
          <w:rFonts w:ascii="Verdana" w:hAnsi="Verdana"/>
          <w:sz w:val="18"/>
          <w:szCs w:val="18"/>
        </w:rPr>
        <w:t>4.</w:t>
      </w:r>
      <w:r>
        <w:rPr>
          <w:rFonts w:ascii="Verdana" w:hAnsi="Verdana"/>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677BE" w:rsidRDefault="00E677BE" w:rsidP="00600182">
      <w:pPr>
        <w:tabs>
          <w:tab w:val="left" w:pos="900"/>
        </w:tabs>
        <w:spacing w:line="360" w:lineRule="auto"/>
        <w:ind w:left="907" w:hanging="567"/>
        <w:jc w:val="both"/>
      </w:pPr>
      <w:r>
        <w:rPr>
          <w:rFonts w:ascii="Verdana" w:hAnsi="Verdana"/>
          <w:sz w:val="18"/>
          <w:szCs w:val="18"/>
        </w:rPr>
        <w:t>5.</w:t>
      </w:r>
      <w:r>
        <w:rPr>
          <w:rFonts w:ascii="Verdana" w:hAnsi="Verdana"/>
          <w:sz w:val="18"/>
          <w:szCs w:val="18"/>
        </w:rPr>
        <w:tab/>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E677BE" w:rsidRDefault="00E677BE" w:rsidP="00600182">
      <w:pPr>
        <w:tabs>
          <w:tab w:val="left" w:pos="1361"/>
        </w:tabs>
        <w:spacing w:line="360" w:lineRule="auto"/>
        <w:ind w:left="1361" w:hanging="454"/>
        <w:jc w:val="both"/>
      </w:pPr>
      <w:r>
        <w:rPr>
          <w:rFonts w:ascii="Verdana" w:hAnsi="Verdana"/>
          <w:sz w:val="18"/>
          <w:szCs w:val="18"/>
        </w:rPr>
        <w:t>1)</w:t>
      </w:r>
      <w:r>
        <w:rPr>
          <w:rFonts w:ascii="Verdana" w:hAnsi="Verdana"/>
          <w:sz w:val="18"/>
          <w:szCs w:val="18"/>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w:t>
      </w:r>
      <w:r>
        <w:rPr>
          <w:rFonts w:ascii="Verdana" w:hAnsi="Verdana"/>
          <w:sz w:val="18"/>
          <w:szCs w:val="18"/>
        </w:rPr>
        <w:lastRenderedPageBreak/>
        <w:t>przepisów ustawy z dnia 10 października 2002 r. o minimalnym wynagrodzeniu za pracę (Dz. U. z 2015 r. poz. 2008 oraz z 2016 r. poz. 1265);</w:t>
      </w:r>
    </w:p>
    <w:p w:rsidR="00E677BE" w:rsidRDefault="00E677BE" w:rsidP="00600182">
      <w:pPr>
        <w:tabs>
          <w:tab w:val="left" w:pos="1361"/>
        </w:tabs>
        <w:spacing w:line="360" w:lineRule="auto"/>
        <w:ind w:left="1361" w:hanging="454"/>
        <w:jc w:val="both"/>
      </w:pPr>
      <w:r>
        <w:rPr>
          <w:rFonts w:ascii="Verdana" w:hAnsi="Verdana"/>
          <w:sz w:val="18"/>
          <w:szCs w:val="18"/>
        </w:rPr>
        <w:t>2)</w:t>
      </w:r>
      <w:r>
        <w:rPr>
          <w:rFonts w:ascii="Verdana" w:hAnsi="Verdana"/>
          <w:sz w:val="18"/>
          <w:szCs w:val="18"/>
        </w:rPr>
        <w:tab/>
        <w:t>pomocy publicznej udzielonej na podstawie odrębnych przepisów.</w:t>
      </w:r>
    </w:p>
    <w:p w:rsidR="00E677BE" w:rsidRDefault="00E677BE" w:rsidP="00600182">
      <w:pPr>
        <w:tabs>
          <w:tab w:val="left" w:pos="900"/>
        </w:tabs>
        <w:spacing w:line="360" w:lineRule="auto"/>
        <w:ind w:left="907" w:hanging="567"/>
        <w:jc w:val="both"/>
      </w:pPr>
      <w:r>
        <w:rPr>
          <w:rFonts w:ascii="Verdana" w:hAnsi="Verdana"/>
          <w:sz w:val="18"/>
          <w:szCs w:val="18"/>
        </w:rPr>
        <w:t>6.</w:t>
      </w:r>
      <w:r>
        <w:rPr>
          <w:rFonts w:ascii="Verdana" w:hAnsi="Verdana"/>
          <w:sz w:val="18"/>
          <w:szCs w:val="18"/>
        </w:rPr>
        <w:tab/>
        <w:t>Obowiązek wykazania, że oferta nie zawiera rażąco niskiej ceny, spoczywa na wykonawcy.</w:t>
      </w:r>
    </w:p>
    <w:p w:rsidR="00E677BE" w:rsidRDefault="00E677BE" w:rsidP="00600182">
      <w:pPr>
        <w:tabs>
          <w:tab w:val="left" w:pos="900"/>
        </w:tabs>
        <w:spacing w:line="360" w:lineRule="auto"/>
        <w:ind w:left="907" w:hanging="567"/>
        <w:jc w:val="both"/>
      </w:pPr>
      <w:r>
        <w:rPr>
          <w:rFonts w:ascii="Verdana" w:hAnsi="Verdana"/>
          <w:sz w:val="18"/>
          <w:szCs w:val="18"/>
        </w:rPr>
        <w:t>7.</w:t>
      </w:r>
      <w:r>
        <w:rPr>
          <w:rFonts w:ascii="Verdana" w:hAnsi="Verdana"/>
          <w:sz w:val="18"/>
          <w:szCs w:val="18"/>
        </w:rPr>
        <w:tab/>
        <w:t>Zamawiający odrzuca ofertę wykonawcy, który nie złożył wyjaśnień lub jeżeli dokonana ocena wyjaśnień wraz z dostarczonymi dowodami potwierdza, że oferta zawiera rażąco niską cenę w stosunku do przedmiotu zamówienia.</w:t>
      </w:r>
    </w:p>
    <w:p w:rsidR="000D2CB3" w:rsidRPr="007B2D4F" w:rsidRDefault="0030764D" w:rsidP="00600182">
      <w:pPr>
        <w:pStyle w:val="Nagwek1"/>
        <w:tabs>
          <w:tab w:val="clear" w:pos="340"/>
          <w:tab w:val="num" w:pos="851"/>
        </w:tabs>
        <w:ind w:left="851" w:hanging="851"/>
      </w:pPr>
      <w:bookmarkStart w:id="35" w:name="_Toc518895522"/>
      <w:r w:rsidRPr="007B2D4F">
        <w:t>Opis kryteriów, którymi zamawiający będzie się kiero</w:t>
      </w:r>
      <w:r w:rsidR="00E36E3B" w:rsidRPr="007B2D4F">
        <w:t>wał przy wyborze oferty, wraz z </w:t>
      </w:r>
      <w:r w:rsidRPr="007B2D4F">
        <w:t>podaniem wag tych kryteriów i sposobu oceny ofert.</w:t>
      </w:r>
      <w:bookmarkEnd w:id="35"/>
    </w:p>
    <w:p w:rsidR="00612FC8" w:rsidRPr="007B2D4F" w:rsidRDefault="00612FC8" w:rsidP="00600182">
      <w:pPr>
        <w:tabs>
          <w:tab w:val="left" w:pos="900"/>
        </w:tabs>
        <w:spacing w:line="360" w:lineRule="auto"/>
        <w:ind w:left="907" w:hanging="567"/>
        <w:jc w:val="both"/>
        <w:rPr>
          <w:rFonts w:ascii="Verdana" w:hAnsi="Verdana"/>
          <w:sz w:val="18"/>
        </w:rPr>
      </w:pPr>
      <w:bookmarkStart w:id="36" w:name="_Toc65767895"/>
      <w:r w:rsidRPr="007B2D4F">
        <w:rPr>
          <w:rFonts w:ascii="Verdana" w:hAnsi="Verdana"/>
          <w:sz w:val="18"/>
        </w:rPr>
        <w:t>1.</w:t>
      </w:r>
      <w:r w:rsidRPr="007B2D4F">
        <w:rPr>
          <w:rFonts w:ascii="Verdana" w:hAnsi="Verdana"/>
          <w:sz w:val="18"/>
        </w:rPr>
        <w:tab/>
      </w:r>
      <w:r w:rsidRPr="007B2D4F">
        <w:rPr>
          <w:rFonts w:ascii="Verdana" w:hAnsi="Verdana"/>
          <w:sz w:val="18"/>
          <w:szCs w:val="18"/>
        </w:rPr>
        <w:t>Zamawiający</w:t>
      </w:r>
      <w:r w:rsidRPr="007B2D4F">
        <w:rPr>
          <w:rFonts w:ascii="Verdana" w:hAnsi="Verdana"/>
          <w:sz w:val="18"/>
        </w:rPr>
        <w:t xml:space="preserve"> oceni i porówna jedynie te </w:t>
      </w:r>
      <w:r w:rsidR="00E90156" w:rsidRPr="007B2D4F">
        <w:rPr>
          <w:rFonts w:ascii="Verdana" w:hAnsi="Verdana"/>
          <w:sz w:val="18"/>
        </w:rPr>
        <w:t>oferty</w:t>
      </w:r>
      <w:r w:rsidR="006A2BB2" w:rsidRPr="007B2D4F">
        <w:rPr>
          <w:rFonts w:ascii="Verdana" w:hAnsi="Verdana"/>
          <w:sz w:val="18"/>
        </w:rPr>
        <w:t>, które nie zostaną odrzucone.</w:t>
      </w:r>
    </w:p>
    <w:p w:rsidR="00612FC8" w:rsidRPr="007B2D4F" w:rsidRDefault="00612FC8" w:rsidP="00600182">
      <w:pPr>
        <w:tabs>
          <w:tab w:val="left" w:pos="900"/>
        </w:tabs>
        <w:spacing w:line="360" w:lineRule="auto"/>
        <w:ind w:left="907" w:hanging="567"/>
        <w:jc w:val="both"/>
        <w:rPr>
          <w:rFonts w:ascii="Verdana" w:hAnsi="Verdana"/>
          <w:sz w:val="18"/>
        </w:rPr>
      </w:pPr>
      <w:r w:rsidRPr="007B2D4F">
        <w:rPr>
          <w:rFonts w:ascii="Verdana" w:hAnsi="Verdana"/>
          <w:sz w:val="18"/>
        </w:rPr>
        <w:t>2.</w:t>
      </w:r>
      <w:r w:rsidRPr="007B2D4F">
        <w:rPr>
          <w:rFonts w:ascii="Verdana" w:hAnsi="Verdana"/>
          <w:sz w:val="18"/>
        </w:rPr>
        <w:tab/>
        <w:t xml:space="preserve">Oferty </w:t>
      </w:r>
      <w:r w:rsidRPr="007B2D4F">
        <w:rPr>
          <w:rFonts w:ascii="Verdana" w:hAnsi="Verdana"/>
          <w:sz w:val="18"/>
          <w:szCs w:val="18"/>
        </w:rPr>
        <w:t>zostaną</w:t>
      </w:r>
      <w:r w:rsidRPr="007B2D4F">
        <w:rPr>
          <w:rFonts w:ascii="Verdana" w:hAnsi="Verdana"/>
          <w:sz w:val="18"/>
        </w:rPr>
        <w:t xml:space="preserve"> ocenione przez Zamawiającego w oparciu o następujące kryteria oceny ofert:</w:t>
      </w:r>
    </w:p>
    <w:p w:rsidR="00612FC8" w:rsidRPr="007B2D4F" w:rsidRDefault="00612FC8" w:rsidP="00600182">
      <w:pPr>
        <w:tabs>
          <w:tab w:val="left" w:pos="1361"/>
        </w:tabs>
        <w:spacing w:line="360" w:lineRule="auto"/>
        <w:ind w:left="1361" w:hanging="454"/>
        <w:jc w:val="both"/>
        <w:rPr>
          <w:rFonts w:ascii="Verdana" w:hAnsi="Verdana"/>
          <w:sz w:val="18"/>
        </w:rPr>
      </w:pPr>
      <w:r w:rsidRPr="007B2D4F">
        <w:rPr>
          <w:rFonts w:ascii="Verdana" w:hAnsi="Verdana"/>
          <w:sz w:val="18"/>
        </w:rPr>
        <w:t>1)</w:t>
      </w:r>
      <w:r w:rsidRPr="007B2D4F">
        <w:rPr>
          <w:rFonts w:ascii="Verdana" w:hAnsi="Verdana"/>
          <w:sz w:val="18"/>
        </w:rPr>
        <w:tab/>
      </w:r>
      <w:r w:rsidRPr="007B2D4F">
        <w:rPr>
          <w:rFonts w:ascii="Verdana" w:hAnsi="Verdana"/>
          <w:sz w:val="18"/>
          <w:szCs w:val="18"/>
        </w:rPr>
        <w:t>Cena</w:t>
      </w:r>
      <w:r w:rsidRPr="007B2D4F">
        <w:rPr>
          <w:rFonts w:ascii="Verdana" w:hAnsi="Verdana"/>
          <w:sz w:val="18"/>
        </w:rPr>
        <w:t xml:space="preserve"> </w:t>
      </w:r>
      <w:r w:rsidR="00206917" w:rsidRPr="007B2D4F">
        <w:rPr>
          <w:rFonts w:ascii="Verdana" w:hAnsi="Verdana"/>
          <w:sz w:val="18"/>
        </w:rPr>
        <w:t xml:space="preserve">– </w:t>
      </w:r>
      <w:r w:rsidR="00206917" w:rsidRPr="00546AC4">
        <w:rPr>
          <w:rFonts w:ascii="Verdana" w:hAnsi="Verdana"/>
          <w:b/>
          <w:sz w:val="18"/>
        </w:rPr>
        <w:t>P(C)</w:t>
      </w:r>
      <w:r w:rsidR="00206917" w:rsidRPr="007B2D4F">
        <w:rPr>
          <w:rFonts w:ascii="Verdana" w:hAnsi="Verdana"/>
          <w:sz w:val="18"/>
        </w:rPr>
        <w:t xml:space="preserve"> </w:t>
      </w:r>
      <w:r w:rsidRPr="007B2D4F">
        <w:rPr>
          <w:rFonts w:ascii="Verdana" w:hAnsi="Verdana"/>
          <w:sz w:val="18"/>
        </w:rPr>
        <w:t xml:space="preserve">– waga </w:t>
      </w:r>
      <w:r w:rsidR="00DB1CE7">
        <w:rPr>
          <w:rFonts w:ascii="Verdana" w:hAnsi="Verdana"/>
          <w:sz w:val="18"/>
        </w:rPr>
        <w:t>10</w:t>
      </w:r>
      <w:r w:rsidR="00E677BE">
        <w:rPr>
          <w:rFonts w:ascii="Verdana" w:hAnsi="Verdana"/>
          <w:sz w:val="18"/>
        </w:rPr>
        <w:t>0</w:t>
      </w:r>
      <w:r w:rsidRPr="007B2D4F">
        <w:rPr>
          <w:rFonts w:ascii="Verdana" w:hAnsi="Verdana"/>
          <w:sz w:val="18"/>
        </w:rPr>
        <w:t>%,</w:t>
      </w:r>
    </w:p>
    <w:p w:rsidR="00612FC8" w:rsidRPr="007B2D4F" w:rsidRDefault="00612FC8" w:rsidP="00600182">
      <w:pPr>
        <w:tabs>
          <w:tab w:val="left" w:pos="900"/>
        </w:tabs>
        <w:spacing w:line="360" w:lineRule="auto"/>
        <w:ind w:left="907" w:hanging="567"/>
        <w:jc w:val="both"/>
        <w:rPr>
          <w:rFonts w:ascii="Verdana" w:hAnsi="Verdana"/>
          <w:sz w:val="18"/>
        </w:rPr>
      </w:pPr>
      <w:r w:rsidRPr="007B2D4F">
        <w:rPr>
          <w:rFonts w:ascii="Verdana" w:hAnsi="Verdana"/>
          <w:sz w:val="18"/>
        </w:rPr>
        <w:t>3.</w:t>
      </w:r>
      <w:r w:rsidRPr="007B2D4F">
        <w:rPr>
          <w:rFonts w:ascii="Verdana" w:hAnsi="Verdana"/>
          <w:sz w:val="18"/>
        </w:rPr>
        <w:tab/>
        <w:t xml:space="preserve">Zasady </w:t>
      </w:r>
      <w:r w:rsidRPr="007B2D4F">
        <w:rPr>
          <w:rFonts w:ascii="Verdana" w:hAnsi="Verdana"/>
          <w:sz w:val="18"/>
          <w:szCs w:val="18"/>
        </w:rPr>
        <w:t>oceny</w:t>
      </w:r>
      <w:r w:rsidRPr="007B2D4F">
        <w:rPr>
          <w:rFonts w:ascii="Verdana" w:hAnsi="Verdana"/>
          <w:sz w:val="18"/>
        </w:rPr>
        <w:t xml:space="preserve"> za kryterium „Cena”</w:t>
      </w:r>
      <w:r w:rsidR="00206917" w:rsidRPr="007B2D4F">
        <w:rPr>
          <w:rFonts w:ascii="Verdana" w:hAnsi="Verdana"/>
          <w:sz w:val="18"/>
        </w:rPr>
        <w:t xml:space="preserve"> – P(</w:t>
      </w:r>
      <w:r w:rsidR="00206917" w:rsidRPr="007B2D4F">
        <w:rPr>
          <w:rFonts w:ascii="Verdana" w:hAnsi="Verdana"/>
          <w:b/>
          <w:sz w:val="18"/>
        </w:rPr>
        <w:t>C</w:t>
      </w:r>
      <w:r w:rsidR="00206917" w:rsidRPr="007B2D4F">
        <w:rPr>
          <w:rFonts w:ascii="Verdana" w:hAnsi="Verdana"/>
          <w:sz w:val="18"/>
        </w:rPr>
        <w:t>)</w:t>
      </w:r>
      <w:r w:rsidRPr="007B2D4F">
        <w:rPr>
          <w:rFonts w:ascii="Verdana" w:hAnsi="Verdana"/>
          <w:sz w:val="18"/>
        </w:rPr>
        <w:t>.</w:t>
      </w:r>
    </w:p>
    <w:p w:rsidR="00612FC8" w:rsidRPr="007B2D4F" w:rsidRDefault="00612FC8" w:rsidP="00600182">
      <w:pPr>
        <w:spacing w:line="360" w:lineRule="auto"/>
        <w:ind w:left="902"/>
        <w:jc w:val="both"/>
        <w:rPr>
          <w:rFonts w:ascii="Verdana" w:hAnsi="Verdana" w:cs="Arial"/>
          <w:sz w:val="18"/>
          <w:szCs w:val="18"/>
        </w:rPr>
      </w:pPr>
      <w:r w:rsidRPr="007B2D4F">
        <w:rPr>
          <w:rFonts w:ascii="Verdana" w:hAnsi="Verdana" w:cs="Arial"/>
          <w:sz w:val="18"/>
          <w:szCs w:val="18"/>
        </w:rPr>
        <w:t xml:space="preserve">Punkty za </w:t>
      </w:r>
      <w:r w:rsidRPr="007B2D4F">
        <w:rPr>
          <w:rFonts w:ascii="Verdana" w:hAnsi="Verdana" w:cs="Arial"/>
          <w:sz w:val="18"/>
        </w:rPr>
        <w:t>kryterium</w:t>
      </w:r>
      <w:r w:rsidRPr="007B2D4F">
        <w:rPr>
          <w:rFonts w:ascii="Verdana" w:hAnsi="Verdana" w:cs="Arial"/>
          <w:sz w:val="18"/>
          <w:szCs w:val="18"/>
        </w:rPr>
        <w:t xml:space="preserve"> „Cena" – </w:t>
      </w:r>
      <w:r w:rsidRPr="007B2D4F">
        <w:rPr>
          <w:rFonts w:ascii="Verdana" w:hAnsi="Verdana" w:cs="Arial"/>
          <w:b/>
          <w:sz w:val="18"/>
          <w:szCs w:val="18"/>
        </w:rPr>
        <w:t xml:space="preserve">maksymalnie </w:t>
      </w:r>
      <w:r w:rsidR="00DB1CE7">
        <w:rPr>
          <w:rFonts w:ascii="Verdana" w:hAnsi="Verdana" w:cs="Arial"/>
          <w:b/>
          <w:sz w:val="18"/>
          <w:szCs w:val="18"/>
        </w:rPr>
        <w:t>10</w:t>
      </w:r>
      <w:r w:rsidR="002270B6" w:rsidRPr="007B2D4F">
        <w:rPr>
          <w:rFonts w:ascii="Verdana" w:hAnsi="Verdana" w:cs="Arial"/>
          <w:b/>
          <w:sz w:val="18"/>
          <w:szCs w:val="18"/>
        </w:rPr>
        <w:t>0</w:t>
      </w:r>
      <w:r w:rsidRPr="007B2D4F">
        <w:rPr>
          <w:rFonts w:ascii="Verdana" w:hAnsi="Verdana" w:cs="Arial"/>
          <w:b/>
          <w:sz w:val="18"/>
          <w:szCs w:val="18"/>
        </w:rPr>
        <w:t xml:space="preserve"> pkt</w:t>
      </w:r>
      <w:r w:rsidRPr="007B2D4F">
        <w:rPr>
          <w:rFonts w:ascii="Verdana" w:hAnsi="Verdana" w:cs="Arial"/>
          <w:sz w:val="18"/>
          <w:szCs w:val="18"/>
        </w:rPr>
        <w:t xml:space="preserve"> – zostaną obliczone w następujący sposób:</w:t>
      </w:r>
    </w:p>
    <w:tbl>
      <w:tblPr>
        <w:tblW w:w="0" w:type="auto"/>
        <w:tblInd w:w="2802" w:type="dxa"/>
        <w:tblLook w:val="04A0" w:firstRow="1" w:lastRow="0" w:firstColumn="1" w:lastColumn="0" w:noHBand="0" w:noVBand="1"/>
      </w:tblPr>
      <w:tblGrid>
        <w:gridCol w:w="1275"/>
        <w:gridCol w:w="993"/>
        <w:gridCol w:w="992"/>
      </w:tblGrid>
      <w:tr w:rsidR="007B2D4F" w:rsidRPr="007B2D4F" w:rsidTr="005E4991">
        <w:tc>
          <w:tcPr>
            <w:tcW w:w="1275" w:type="dxa"/>
            <w:vMerge w:val="restart"/>
            <w:shd w:val="clear" w:color="auto" w:fill="auto"/>
            <w:vAlign w:val="center"/>
          </w:tcPr>
          <w:p w:rsidR="00612FC8" w:rsidRPr="007B2D4F" w:rsidRDefault="00612FC8" w:rsidP="00600182">
            <w:pPr>
              <w:spacing w:line="360" w:lineRule="auto"/>
              <w:jc w:val="center"/>
              <w:rPr>
                <w:rFonts w:ascii="Verdana" w:hAnsi="Verdana" w:cs="Arial"/>
                <w:sz w:val="22"/>
                <w:szCs w:val="22"/>
              </w:rPr>
            </w:pPr>
            <w:r w:rsidRPr="007B2D4F">
              <w:rPr>
                <w:rFonts w:ascii="Verdana" w:hAnsi="Verdana" w:cs="Arial"/>
                <w:b/>
                <w:sz w:val="18"/>
                <w:szCs w:val="18"/>
              </w:rPr>
              <w:t>P</w:t>
            </w:r>
            <w:r w:rsidRPr="007B2D4F">
              <w:rPr>
                <w:rFonts w:ascii="Verdana" w:hAnsi="Verdana" w:cs="Arial"/>
                <w:b/>
                <w:sz w:val="18"/>
                <w:szCs w:val="18"/>
                <w:vertAlign w:val="subscript"/>
              </w:rPr>
              <w:t>i</w:t>
            </w:r>
            <w:r w:rsidRPr="007B2D4F">
              <w:rPr>
                <w:rFonts w:ascii="Verdana" w:hAnsi="Verdana" w:cs="Arial"/>
                <w:b/>
                <w:sz w:val="18"/>
                <w:szCs w:val="18"/>
              </w:rPr>
              <w:t> (C)</w:t>
            </w:r>
            <w:r w:rsidRPr="007B2D4F">
              <w:rPr>
                <w:rFonts w:ascii="Verdana" w:hAnsi="Verdana" w:cs="Arial"/>
              </w:rPr>
              <w:t xml:space="preserve"> =</w:t>
            </w:r>
          </w:p>
        </w:tc>
        <w:tc>
          <w:tcPr>
            <w:tcW w:w="993" w:type="dxa"/>
            <w:tcBorders>
              <w:bottom w:val="single" w:sz="4" w:space="0" w:color="auto"/>
            </w:tcBorders>
            <w:shd w:val="clear" w:color="auto" w:fill="auto"/>
            <w:vAlign w:val="center"/>
          </w:tcPr>
          <w:p w:rsidR="00612FC8" w:rsidRPr="007B2D4F" w:rsidRDefault="00612FC8" w:rsidP="00600182">
            <w:pPr>
              <w:spacing w:line="360" w:lineRule="auto"/>
              <w:jc w:val="center"/>
              <w:rPr>
                <w:rFonts w:ascii="Verdana" w:hAnsi="Verdana" w:cs="Arial"/>
                <w:sz w:val="18"/>
                <w:szCs w:val="18"/>
              </w:rPr>
            </w:pPr>
            <w:r w:rsidRPr="007B2D4F">
              <w:rPr>
                <w:rFonts w:ascii="Verdana" w:hAnsi="Verdana" w:cs="Arial"/>
                <w:sz w:val="18"/>
                <w:szCs w:val="18"/>
              </w:rPr>
              <w:t>C</w:t>
            </w:r>
            <w:r w:rsidRPr="007B2D4F">
              <w:rPr>
                <w:rFonts w:ascii="Verdana" w:hAnsi="Verdana" w:cs="Arial"/>
                <w:sz w:val="18"/>
                <w:szCs w:val="18"/>
                <w:vertAlign w:val="subscript"/>
              </w:rPr>
              <w:t xml:space="preserve"> of, min</w:t>
            </w:r>
          </w:p>
        </w:tc>
        <w:tc>
          <w:tcPr>
            <w:tcW w:w="992" w:type="dxa"/>
            <w:vMerge w:val="restart"/>
            <w:shd w:val="clear" w:color="auto" w:fill="auto"/>
            <w:vAlign w:val="center"/>
          </w:tcPr>
          <w:p w:rsidR="00612FC8" w:rsidRPr="007B2D4F" w:rsidRDefault="00AD6486" w:rsidP="00DB1CE7">
            <w:pPr>
              <w:spacing w:line="360" w:lineRule="auto"/>
              <w:jc w:val="center"/>
              <w:rPr>
                <w:rFonts w:ascii="Verdana" w:hAnsi="Verdana" w:cs="Arial"/>
                <w:sz w:val="18"/>
                <w:szCs w:val="18"/>
              </w:rPr>
            </w:pPr>
            <w:r w:rsidRPr="007B2D4F">
              <w:rPr>
                <w:rFonts w:ascii="Verdana" w:hAnsi="Verdana" w:cs="Arial"/>
                <w:sz w:val="18"/>
                <w:szCs w:val="18"/>
              </w:rPr>
              <w:t xml:space="preserve">x </w:t>
            </w:r>
            <w:r w:rsidR="00DB1CE7">
              <w:rPr>
                <w:rFonts w:ascii="Verdana" w:hAnsi="Verdana" w:cs="Arial"/>
                <w:sz w:val="18"/>
                <w:szCs w:val="18"/>
              </w:rPr>
              <w:t>10</w:t>
            </w:r>
            <w:r w:rsidR="002270B6" w:rsidRPr="007B2D4F">
              <w:rPr>
                <w:rFonts w:ascii="Verdana" w:hAnsi="Verdana" w:cs="Arial"/>
                <w:sz w:val="18"/>
                <w:szCs w:val="18"/>
              </w:rPr>
              <w:t>0</w:t>
            </w:r>
          </w:p>
        </w:tc>
      </w:tr>
      <w:tr w:rsidR="007B2D4F" w:rsidRPr="007B2D4F" w:rsidTr="005E4991">
        <w:tc>
          <w:tcPr>
            <w:tcW w:w="1275" w:type="dxa"/>
            <w:vMerge/>
            <w:shd w:val="clear" w:color="auto" w:fill="auto"/>
          </w:tcPr>
          <w:p w:rsidR="00612FC8" w:rsidRPr="007B2D4F" w:rsidRDefault="00612FC8" w:rsidP="00600182">
            <w:pPr>
              <w:spacing w:line="360" w:lineRule="auto"/>
              <w:jc w:val="center"/>
              <w:rPr>
                <w:rFonts w:ascii="Verdana" w:hAnsi="Verdana" w:cs="Arial"/>
                <w:sz w:val="22"/>
                <w:szCs w:val="22"/>
              </w:rPr>
            </w:pPr>
          </w:p>
        </w:tc>
        <w:tc>
          <w:tcPr>
            <w:tcW w:w="993" w:type="dxa"/>
            <w:tcBorders>
              <w:top w:val="single" w:sz="4" w:space="0" w:color="auto"/>
            </w:tcBorders>
            <w:shd w:val="clear" w:color="auto" w:fill="auto"/>
            <w:vAlign w:val="center"/>
          </w:tcPr>
          <w:p w:rsidR="00612FC8" w:rsidRPr="007B2D4F" w:rsidRDefault="00612FC8" w:rsidP="00600182">
            <w:pPr>
              <w:spacing w:line="360" w:lineRule="auto"/>
              <w:jc w:val="center"/>
              <w:rPr>
                <w:rFonts w:ascii="Verdana" w:hAnsi="Verdana" w:cs="Arial"/>
                <w:sz w:val="18"/>
                <w:szCs w:val="18"/>
              </w:rPr>
            </w:pPr>
            <w:r w:rsidRPr="007B2D4F">
              <w:rPr>
                <w:rFonts w:ascii="Verdana" w:hAnsi="Verdana" w:cs="Arial"/>
                <w:sz w:val="18"/>
                <w:szCs w:val="18"/>
              </w:rPr>
              <w:t>C</w:t>
            </w:r>
            <w:r w:rsidRPr="007B2D4F">
              <w:rPr>
                <w:rFonts w:ascii="Verdana" w:hAnsi="Verdana" w:cs="Arial"/>
                <w:sz w:val="18"/>
                <w:szCs w:val="18"/>
                <w:vertAlign w:val="subscript"/>
              </w:rPr>
              <w:t xml:space="preserve"> of, </w:t>
            </w:r>
            <w:proofErr w:type="spellStart"/>
            <w:r w:rsidRPr="007B2D4F">
              <w:rPr>
                <w:rFonts w:ascii="Verdana" w:hAnsi="Verdana" w:cs="Arial"/>
                <w:sz w:val="18"/>
                <w:szCs w:val="18"/>
                <w:vertAlign w:val="subscript"/>
              </w:rPr>
              <w:t>bad</w:t>
            </w:r>
            <w:proofErr w:type="spellEnd"/>
          </w:p>
        </w:tc>
        <w:tc>
          <w:tcPr>
            <w:tcW w:w="992" w:type="dxa"/>
            <w:vMerge/>
            <w:shd w:val="clear" w:color="auto" w:fill="auto"/>
          </w:tcPr>
          <w:p w:rsidR="00612FC8" w:rsidRPr="007B2D4F" w:rsidRDefault="00612FC8" w:rsidP="00600182">
            <w:pPr>
              <w:spacing w:line="360" w:lineRule="auto"/>
              <w:jc w:val="center"/>
              <w:rPr>
                <w:rFonts w:ascii="Verdana" w:hAnsi="Verdana" w:cs="Arial"/>
                <w:sz w:val="22"/>
                <w:szCs w:val="22"/>
              </w:rPr>
            </w:pPr>
          </w:p>
        </w:tc>
      </w:tr>
    </w:tbl>
    <w:p w:rsidR="00612FC8" w:rsidRPr="007B2D4F" w:rsidRDefault="00612FC8" w:rsidP="00600182">
      <w:pPr>
        <w:spacing w:line="360" w:lineRule="auto"/>
        <w:ind w:left="900"/>
        <w:jc w:val="both"/>
        <w:rPr>
          <w:rFonts w:ascii="Verdana" w:hAnsi="Verdana" w:cs="Arial"/>
          <w:sz w:val="18"/>
          <w:szCs w:val="18"/>
        </w:rPr>
      </w:pPr>
      <w:r w:rsidRPr="007B2D4F">
        <w:rPr>
          <w:rFonts w:ascii="Verdana" w:hAnsi="Verdana" w:cs="Arial"/>
          <w:sz w:val="18"/>
          <w:szCs w:val="18"/>
        </w:rPr>
        <w:t>gdzie:</w:t>
      </w:r>
    </w:p>
    <w:p w:rsidR="00612FC8" w:rsidRPr="007B2D4F" w:rsidRDefault="00612FC8" w:rsidP="00600182">
      <w:pPr>
        <w:tabs>
          <w:tab w:val="left" w:pos="2835"/>
        </w:tabs>
        <w:spacing w:line="360" w:lineRule="auto"/>
        <w:ind w:left="2835" w:hanging="1215"/>
        <w:jc w:val="both"/>
        <w:rPr>
          <w:rFonts w:ascii="Verdana" w:hAnsi="Verdana" w:cs="Arial"/>
          <w:sz w:val="18"/>
          <w:szCs w:val="18"/>
        </w:rPr>
      </w:pPr>
      <w:r w:rsidRPr="00546AC4">
        <w:rPr>
          <w:rFonts w:ascii="Verdana" w:hAnsi="Verdana" w:cs="Arial"/>
          <w:b/>
          <w:sz w:val="18"/>
          <w:szCs w:val="18"/>
        </w:rPr>
        <w:t>P</w:t>
      </w:r>
      <w:r w:rsidRPr="00546AC4">
        <w:rPr>
          <w:rFonts w:ascii="Verdana" w:hAnsi="Verdana" w:cs="Arial"/>
          <w:b/>
          <w:sz w:val="18"/>
          <w:szCs w:val="18"/>
          <w:vertAlign w:val="subscript"/>
        </w:rPr>
        <w:t>i</w:t>
      </w:r>
      <w:r w:rsidRPr="00546AC4">
        <w:rPr>
          <w:rFonts w:ascii="Verdana" w:hAnsi="Verdana" w:cs="Arial"/>
          <w:b/>
          <w:sz w:val="18"/>
          <w:szCs w:val="18"/>
        </w:rPr>
        <w:t>(C)</w:t>
      </w:r>
      <w:r w:rsidRPr="007B2D4F">
        <w:rPr>
          <w:rFonts w:ascii="Verdana" w:hAnsi="Verdana" w:cs="Arial"/>
          <w:sz w:val="18"/>
          <w:szCs w:val="18"/>
        </w:rPr>
        <w:tab/>
        <w:t>ilość punktów jakie otrzyma oferta "i" za kryterium „Cena”;</w:t>
      </w:r>
    </w:p>
    <w:p w:rsidR="00612FC8" w:rsidRPr="007B2D4F" w:rsidRDefault="00612FC8" w:rsidP="00600182">
      <w:pPr>
        <w:tabs>
          <w:tab w:val="left" w:pos="2835"/>
        </w:tabs>
        <w:spacing w:line="360" w:lineRule="auto"/>
        <w:ind w:left="2835" w:hanging="1215"/>
        <w:jc w:val="both"/>
        <w:rPr>
          <w:rFonts w:ascii="Verdana" w:hAnsi="Verdana" w:cs="Arial"/>
          <w:sz w:val="18"/>
          <w:szCs w:val="18"/>
        </w:rPr>
      </w:pPr>
      <w:r w:rsidRPr="007B2D4F">
        <w:rPr>
          <w:rFonts w:ascii="Verdana" w:hAnsi="Verdana" w:cs="Arial"/>
          <w:sz w:val="18"/>
          <w:szCs w:val="18"/>
        </w:rPr>
        <w:t>C</w:t>
      </w:r>
      <w:r w:rsidRPr="007B2D4F">
        <w:rPr>
          <w:rFonts w:ascii="Verdana" w:hAnsi="Verdana" w:cs="Arial"/>
          <w:sz w:val="20"/>
          <w:szCs w:val="20"/>
          <w:vertAlign w:val="subscript"/>
        </w:rPr>
        <w:t xml:space="preserve"> </w:t>
      </w:r>
      <w:r w:rsidRPr="007B2D4F">
        <w:rPr>
          <w:rFonts w:ascii="Verdana" w:hAnsi="Verdana" w:cs="Arial"/>
          <w:sz w:val="18"/>
          <w:szCs w:val="18"/>
          <w:vertAlign w:val="subscript"/>
        </w:rPr>
        <w:t>of, min</w:t>
      </w:r>
      <w:r w:rsidRPr="007B2D4F">
        <w:rPr>
          <w:rFonts w:ascii="Verdana" w:hAnsi="Verdana" w:cs="Arial"/>
          <w:sz w:val="18"/>
          <w:szCs w:val="18"/>
        </w:rPr>
        <w:tab/>
        <w:t>najniższa cena (łącznie z podatkiem VAT) spośród wszystkich ważnych i nieodrzuconych ofert;</w:t>
      </w:r>
    </w:p>
    <w:p w:rsidR="00612FC8" w:rsidRPr="007B2D4F" w:rsidRDefault="00612FC8" w:rsidP="00600182">
      <w:pPr>
        <w:tabs>
          <w:tab w:val="left" w:pos="2835"/>
        </w:tabs>
        <w:spacing w:line="360" w:lineRule="auto"/>
        <w:ind w:left="2835" w:hanging="1215"/>
        <w:jc w:val="both"/>
        <w:rPr>
          <w:rFonts w:ascii="Verdana" w:hAnsi="Verdana" w:cs="Arial"/>
          <w:sz w:val="18"/>
          <w:szCs w:val="18"/>
        </w:rPr>
      </w:pPr>
      <w:r w:rsidRPr="007B2D4F">
        <w:rPr>
          <w:rFonts w:ascii="Verdana" w:hAnsi="Verdana" w:cs="Arial"/>
          <w:sz w:val="18"/>
          <w:szCs w:val="18"/>
        </w:rPr>
        <w:t>C</w:t>
      </w:r>
      <w:r w:rsidRPr="007B2D4F">
        <w:rPr>
          <w:rFonts w:ascii="Verdana" w:hAnsi="Verdana" w:cs="Arial"/>
          <w:sz w:val="20"/>
          <w:szCs w:val="20"/>
          <w:vertAlign w:val="subscript"/>
        </w:rPr>
        <w:t xml:space="preserve"> </w:t>
      </w:r>
      <w:r w:rsidRPr="007B2D4F">
        <w:rPr>
          <w:rFonts w:ascii="Verdana" w:hAnsi="Verdana" w:cs="Arial"/>
          <w:sz w:val="18"/>
          <w:szCs w:val="18"/>
          <w:vertAlign w:val="subscript"/>
        </w:rPr>
        <w:t xml:space="preserve">of, </w:t>
      </w:r>
      <w:proofErr w:type="spellStart"/>
      <w:r w:rsidRPr="007B2D4F">
        <w:rPr>
          <w:rFonts w:ascii="Verdana" w:hAnsi="Verdana" w:cs="Arial"/>
          <w:sz w:val="18"/>
          <w:szCs w:val="18"/>
          <w:vertAlign w:val="subscript"/>
        </w:rPr>
        <w:t>bad</w:t>
      </w:r>
      <w:proofErr w:type="spellEnd"/>
      <w:r w:rsidRPr="007B2D4F">
        <w:rPr>
          <w:rFonts w:ascii="Verdana" w:hAnsi="Verdana" w:cs="Arial"/>
          <w:sz w:val="18"/>
          <w:szCs w:val="18"/>
        </w:rPr>
        <w:tab/>
        <w:t>cena oferty badanej (łącznie z podatkiem VAT).</w:t>
      </w:r>
    </w:p>
    <w:p w:rsidR="00824365" w:rsidRPr="007B2D4F" w:rsidRDefault="00824365" w:rsidP="00600182">
      <w:pPr>
        <w:spacing w:line="360" w:lineRule="auto"/>
        <w:ind w:left="907"/>
        <w:jc w:val="both"/>
        <w:rPr>
          <w:rFonts w:ascii="Verdana" w:hAnsi="Verdana" w:cs="Arial"/>
          <w:sz w:val="18"/>
        </w:rPr>
      </w:pPr>
    </w:p>
    <w:p w:rsidR="00612FC8" w:rsidRPr="007B2D4F" w:rsidRDefault="00DB1CE7" w:rsidP="00600182">
      <w:pPr>
        <w:tabs>
          <w:tab w:val="left" w:pos="900"/>
        </w:tabs>
        <w:spacing w:line="360" w:lineRule="auto"/>
        <w:ind w:left="907" w:hanging="567"/>
        <w:jc w:val="both"/>
        <w:rPr>
          <w:rFonts w:ascii="Verdana" w:hAnsi="Verdana" w:cs="Arial"/>
          <w:sz w:val="18"/>
          <w:szCs w:val="18"/>
        </w:rPr>
      </w:pPr>
      <w:r>
        <w:rPr>
          <w:rFonts w:ascii="Verdana" w:hAnsi="Verdana" w:cs="Arial"/>
          <w:sz w:val="18"/>
          <w:szCs w:val="18"/>
        </w:rPr>
        <w:t>4</w:t>
      </w:r>
      <w:r w:rsidR="00AE07DB" w:rsidRPr="007B2D4F">
        <w:rPr>
          <w:rFonts w:ascii="Verdana" w:hAnsi="Verdana" w:cs="Arial"/>
          <w:sz w:val="18"/>
          <w:szCs w:val="18"/>
        </w:rPr>
        <w:t>.</w:t>
      </w:r>
      <w:r w:rsidR="00AE07DB" w:rsidRPr="007B2D4F">
        <w:rPr>
          <w:rFonts w:ascii="Verdana" w:hAnsi="Verdana" w:cs="Arial"/>
          <w:sz w:val="18"/>
          <w:szCs w:val="18"/>
        </w:rPr>
        <w:tab/>
      </w:r>
      <w:r w:rsidR="00612FC8" w:rsidRPr="007B2D4F">
        <w:rPr>
          <w:rFonts w:ascii="Verdana" w:hAnsi="Verdana"/>
          <w:sz w:val="18"/>
          <w:szCs w:val="18"/>
        </w:rPr>
        <w:t>Niniejsze</w:t>
      </w:r>
      <w:r w:rsidR="00612FC8" w:rsidRPr="007B2D4F">
        <w:rPr>
          <w:rFonts w:ascii="Verdana" w:hAnsi="Verdana" w:cs="Arial"/>
          <w:sz w:val="18"/>
          <w:szCs w:val="18"/>
        </w:rPr>
        <w:t xml:space="preserve"> zamówienie zostanie udzielone temu wykonawcy, którego oferta uzyska najwyższą liczbę punktów w ostatecznej ocenie punktowej.</w:t>
      </w:r>
    </w:p>
    <w:p w:rsidR="005C46E5" w:rsidRPr="005C46E5" w:rsidRDefault="00DB1CE7" w:rsidP="005C46E5">
      <w:pPr>
        <w:tabs>
          <w:tab w:val="left" w:pos="900"/>
        </w:tabs>
        <w:spacing w:line="360" w:lineRule="auto"/>
        <w:ind w:left="907" w:hanging="567"/>
        <w:jc w:val="both"/>
        <w:rPr>
          <w:rFonts w:ascii="Verdana" w:hAnsi="Verdana" w:cs="Arial"/>
          <w:sz w:val="18"/>
          <w:szCs w:val="18"/>
        </w:rPr>
      </w:pPr>
      <w:r>
        <w:rPr>
          <w:rFonts w:ascii="Verdana" w:hAnsi="Verdana" w:cs="Arial"/>
          <w:sz w:val="18"/>
          <w:szCs w:val="18"/>
        </w:rPr>
        <w:t>5</w:t>
      </w:r>
      <w:r w:rsidR="00AE07DB" w:rsidRPr="007B2D4F">
        <w:rPr>
          <w:rFonts w:ascii="Verdana" w:hAnsi="Verdana" w:cs="Arial"/>
          <w:sz w:val="18"/>
          <w:szCs w:val="18"/>
        </w:rPr>
        <w:t>.</w:t>
      </w:r>
      <w:r w:rsidR="00AE07DB" w:rsidRPr="007B2D4F">
        <w:rPr>
          <w:rFonts w:ascii="Verdana" w:hAnsi="Verdana" w:cs="Arial"/>
          <w:sz w:val="18"/>
          <w:szCs w:val="18"/>
        </w:rPr>
        <w:tab/>
      </w:r>
      <w:r w:rsidR="00612FC8" w:rsidRPr="007B2D4F">
        <w:rPr>
          <w:rFonts w:ascii="Verdana" w:hAnsi="Verdana" w:cs="Arial"/>
          <w:sz w:val="18"/>
          <w:szCs w:val="18"/>
        </w:rPr>
        <w:t xml:space="preserve">Jeżeli nie </w:t>
      </w:r>
      <w:r w:rsidR="00612FC8" w:rsidRPr="005C46E5">
        <w:rPr>
          <w:rFonts w:ascii="Verdana" w:hAnsi="Verdana" w:cs="Arial"/>
          <w:sz w:val="18"/>
          <w:szCs w:val="18"/>
        </w:rPr>
        <w:t>można</w:t>
      </w:r>
      <w:r w:rsidR="00612FC8" w:rsidRPr="007B2D4F">
        <w:rPr>
          <w:rFonts w:ascii="Verdana" w:hAnsi="Verdana" w:cs="Arial"/>
          <w:sz w:val="18"/>
          <w:szCs w:val="18"/>
        </w:rPr>
        <w:t xml:space="preserve"> wybrać oferty najkorzystniejszej z uwagi na to, że </w:t>
      </w:r>
      <w:r w:rsidR="005C46E5" w:rsidRPr="005C46E5">
        <w:rPr>
          <w:rFonts w:ascii="Verdana" w:hAnsi="Verdana" w:cs="Arial"/>
          <w:sz w:val="18"/>
          <w:szCs w:val="18"/>
        </w:rPr>
        <w:t xml:space="preserve">zostały złożone </w:t>
      </w:r>
      <w:r w:rsidR="005C46E5">
        <w:rPr>
          <w:rFonts w:ascii="Verdana" w:hAnsi="Verdana" w:cs="Arial"/>
          <w:sz w:val="18"/>
          <w:szCs w:val="18"/>
        </w:rPr>
        <w:t xml:space="preserve">dwie lub więcej </w:t>
      </w:r>
      <w:r w:rsidR="005C46E5" w:rsidRPr="005C46E5">
        <w:rPr>
          <w:rFonts w:ascii="Verdana" w:hAnsi="Verdana" w:cs="Arial"/>
          <w:sz w:val="18"/>
          <w:szCs w:val="18"/>
        </w:rPr>
        <w:t>oferty o takiej samej cenie</w:t>
      </w:r>
      <w:r w:rsidR="00612FC8" w:rsidRPr="007B2D4F">
        <w:rPr>
          <w:rFonts w:ascii="Verdana" w:hAnsi="Verdana" w:cs="Arial"/>
          <w:sz w:val="18"/>
          <w:szCs w:val="18"/>
        </w:rPr>
        <w:t xml:space="preserve">, Zamawiający </w:t>
      </w:r>
      <w:r w:rsidR="005C46E5" w:rsidRPr="005C46E5">
        <w:rPr>
          <w:rFonts w:ascii="Verdana" w:hAnsi="Verdana" w:cs="Arial"/>
          <w:sz w:val="18"/>
          <w:szCs w:val="18"/>
        </w:rPr>
        <w:t xml:space="preserve">wzywa wykonawców, którzy złożyli te oferty, do złożenia w terminie określonym przez </w:t>
      </w:r>
      <w:r w:rsidR="005C46E5">
        <w:rPr>
          <w:rFonts w:ascii="Verdana" w:hAnsi="Verdana" w:cs="Arial"/>
          <w:sz w:val="18"/>
          <w:szCs w:val="18"/>
        </w:rPr>
        <w:t>Z</w:t>
      </w:r>
      <w:r w:rsidR="005C46E5" w:rsidRPr="005C46E5">
        <w:rPr>
          <w:rFonts w:ascii="Verdana" w:hAnsi="Verdana" w:cs="Arial"/>
          <w:sz w:val="18"/>
          <w:szCs w:val="18"/>
        </w:rPr>
        <w:t>amawiającego ofert dodatkowych</w:t>
      </w:r>
      <w:r w:rsidR="005C46E5">
        <w:rPr>
          <w:rFonts w:ascii="Verdana" w:hAnsi="Verdana" w:cs="Arial"/>
          <w:sz w:val="18"/>
          <w:szCs w:val="18"/>
        </w:rPr>
        <w:t xml:space="preserve">. </w:t>
      </w:r>
      <w:r w:rsidR="005C46E5" w:rsidRPr="005C46E5">
        <w:rPr>
          <w:rFonts w:ascii="Verdana" w:hAnsi="Verdana" w:cs="Arial"/>
          <w:sz w:val="18"/>
          <w:szCs w:val="18"/>
        </w:rPr>
        <w:t>Wykonawcy, składając oferty dodatkowe, nie mogą zaoferować cen wyższych niż zaoferowane w złożonych ofertach</w:t>
      </w:r>
      <w:r w:rsidR="005C46E5">
        <w:rPr>
          <w:rFonts w:ascii="Verdana" w:hAnsi="Verdana" w:cs="Arial"/>
          <w:sz w:val="18"/>
          <w:szCs w:val="18"/>
        </w:rPr>
        <w:t>.</w:t>
      </w:r>
    </w:p>
    <w:p w:rsidR="00A16EA5" w:rsidRPr="007B2D4F" w:rsidRDefault="00A16EA5" w:rsidP="00600182">
      <w:pPr>
        <w:tabs>
          <w:tab w:val="left" w:pos="900"/>
        </w:tabs>
        <w:spacing w:line="360" w:lineRule="auto"/>
        <w:ind w:left="907" w:hanging="567"/>
        <w:jc w:val="both"/>
        <w:rPr>
          <w:rFonts w:ascii="Verdana" w:hAnsi="Verdana"/>
          <w:sz w:val="20"/>
          <w:szCs w:val="20"/>
        </w:rPr>
      </w:pPr>
    </w:p>
    <w:p w:rsidR="000D2CB3" w:rsidRPr="007B2D4F" w:rsidRDefault="000D2CB3" w:rsidP="00600182">
      <w:pPr>
        <w:pStyle w:val="Nagwek1"/>
        <w:tabs>
          <w:tab w:val="clear" w:pos="340"/>
          <w:tab w:val="num" w:pos="851"/>
        </w:tabs>
        <w:ind w:left="851" w:hanging="851"/>
      </w:pPr>
      <w:bookmarkStart w:id="37" w:name="_Toc518895523"/>
      <w:bookmarkEnd w:id="36"/>
      <w:r w:rsidRPr="007B2D4F">
        <w:t xml:space="preserve">Informacje o formalnościach, jakie powinny zostać dopełnione po wyborze oferty </w:t>
      </w:r>
      <w:r w:rsidR="009E308B" w:rsidRPr="007B2D4F">
        <w:t xml:space="preserve">w </w:t>
      </w:r>
      <w:r w:rsidRPr="007B2D4F">
        <w:t xml:space="preserve">celu zawarcia umowy </w:t>
      </w:r>
      <w:r w:rsidR="009E308B" w:rsidRPr="007B2D4F">
        <w:t xml:space="preserve">w </w:t>
      </w:r>
      <w:r w:rsidRPr="007B2D4F">
        <w:t>sprawie zamówienia</w:t>
      </w:r>
      <w:bookmarkEnd w:id="37"/>
      <w:r w:rsidRPr="007B2D4F">
        <w:t xml:space="preserve"> </w:t>
      </w:r>
    </w:p>
    <w:p w:rsidR="0018516A" w:rsidRDefault="00EA4F69" w:rsidP="00600182">
      <w:pPr>
        <w:pStyle w:val="Akapitzlist"/>
        <w:numPr>
          <w:ilvl w:val="3"/>
          <w:numId w:val="1"/>
        </w:numPr>
        <w:tabs>
          <w:tab w:val="left" w:pos="900"/>
        </w:tabs>
        <w:spacing w:line="360" w:lineRule="auto"/>
        <w:ind w:left="907" w:hanging="567"/>
        <w:jc w:val="both"/>
        <w:rPr>
          <w:rFonts w:ascii="Verdana" w:hAnsi="Verdana"/>
          <w:sz w:val="18"/>
          <w:szCs w:val="18"/>
        </w:rPr>
      </w:pPr>
      <w:r w:rsidRPr="00EA4F69">
        <w:rPr>
          <w:rFonts w:ascii="Verdana" w:hAnsi="Verdana"/>
          <w:sz w:val="18"/>
          <w:szCs w:val="18"/>
        </w:rPr>
        <w:t>Informację o wyniku postępowania prowadzonego zgodnie z zasadą konkurencyjności, określoną „Wytycznymi w zakresie kwalifikowalności wydatków w ramach Europejskiego Funduszu Rozwoju Regionalnego, Europejskiego Funduszu Społecznego oraz Funduszu Spójności na lata 2014-2020”, Zamawiający upubliczni w taki sposób, w jaki został upubliczniony przetarg w formie zapytania ofertowego.</w:t>
      </w:r>
    </w:p>
    <w:p w:rsidR="00240C54" w:rsidRPr="0018516A" w:rsidRDefault="00240C54" w:rsidP="00600182">
      <w:pPr>
        <w:pStyle w:val="Akapitzlist"/>
        <w:numPr>
          <w:ilvl w:val="3"/>
          <w:numId w:val="1"/>
        </w:numPr>
        <w:tabs>
          <w:tab w:val="left" w:pos="900"/>
        </w:tabs>
        <w:spacing w:line="360" w:lineRule="auto"/>
        <w:ind w:left="907" w:hanging="567"/>
        <w:jc w:val="both"/>
        <w:rPr>
          <w:rFonts w:ascii="Verdana" w:hAnsi="Verdana"/>
          <w:sz w:val="18"/>
          <w:szCs w:val="18"/>
        </w:rPr>
      </w:pPr>
      <w:r w:rsidRPr="0018516A">
        <w:rPr>
          <w:rFonts w:ascii="Verdana" w:hAnsi="Verdana"/>
          <w:sz w:val="18"/>
          <w:szCs w:val="18"/>
        </w:rPr>
        <w:t>Po wyborze najkorzystniejszej oferty, wykonawca zostanie zaproszony do siedziby Zamawiającego celem podpisania umowy.</w:t>
      </w:r>
    </w:p>
    <w:p w:rsidR="00240C54" w:rsidRPr="007B2D4F" w:rsidRDefault="00066C34" w:rsidP="00600182">
      <w:pPr>
        <w:pStyle w:val="Akapitzlist"/>
        <w:numPr>
          <w:ilvl w:val="3"/>
          <w:numId w:val="1"/>
        </w:numPr>
        <w:tabs>
          <w:tab w:val="left" w:pos="900"/>
        </w:tabs>
        <w:spacing w:line="360" w:lineRule="auto"/>
        <w:ind w:left="907" w:hanging="567"/>
        <w:jc w:val="both"/>
        <w:rPr>
          <w:rFonts w:ascii="Verdana" w:hAnsi="Verdana"/>
          <w:sz w:val="18"/>
          <w:szCs w:val="18"/>
        </w:rPr>
      </w:pPr>
      <w:r w:rsidRPr="007B2D4F">
        <w:rPr>
          <w:rFonts w:ascii="Verdana" w:hAnsi="Verdana"/>
          <w:sz w:val="18"/>
          <w:szCs w:val="18"/>
        </w:rPr>
        <w:t>Wykonawca</w:t>
      </w:r>
      <w:r w:rsidR="00240C54" w:rsidRPr="007B2D4F">
        <w:rPr>
          <w:rFonts w:ascii="Verdana" w:hAnsi="Verdana"/>
          <w:sz w:val="18"/>
          <w:szCs w:val="18"/>
        </w:rPr>
        <w:t xml:space="preserve"> dostarczy naj</w:t>
      </w:r>
      <w:r w:rsidR="00777FBA" w:rsidRPr="007B2D4F">
        <w:rPr>
          <w:rFonts w:ascii="Verdana" w:hAnsi="Verdana"/>
          <w:sz w:val="18"/>
          <w:szCs w:val="18"/>
        </w:rPr>
        <w:t xml:space="preserve">później </w:t>
      </w:r>
      <w:r w:rsidR="007D280C" w:rsidRPr="007B2D4F">
        <w:rPr>
          <w:rFonts w:ascii="Verdana" w:hAnsi="Verdana"/>
          <w:sz w:val="18"/>
          <w:szCs w:val="18"/>
        </w:rPr>
        <w:t>w</w:t>
      </w:r>
      <w:r w:rsidRPr="007B2D4F">
        <w:rPr>
          <w:rFonts w:ascii="Verdana" w:hAnsi="Verdana"/>
          <w:sz w:val="18"/>
          <w:szCs w:val="18"/>
        </w:rPr>
        <w:t xml:space="preserve"> </w:t>
      </w:r>
      <w:r w:rsidR="00777FBA" w:rsidRPr="007B2D4F">
        <w:rPr>
          <w:rFonts w:ascii="Verdana" w:hAnsi="Verdana"/>
          <w:sz w:val="18"/>
          <w:szCs w:val="18"/>
        </w:rPr>
        <w:t xml:space="preserve">dniu podpisania umowy </w:t>
      </w:r>
      <w:r w:rsidR="00240C54" w:rsidRPr="007B2D4F">
        <w:rPr>
          <w:rFonts w:ascii="Verdana" w:hAnsi="Verdana" w:cs="Arial"/>
          <w:sz w:val="18"/>
          <w:szCs w:val="18"/>
        </w:rPr>
        <w:t>dokument</w:t>
      </w:r>
      <w:r w:rsidR="00240C54" w:rsidRPr="007B2D4F">
        <w:rPr>
          <w:rFonts w:ascii="Verdana" w:hAnsi="Verdana"/>
          <w:sz w:val="18"/>
          <w:szCs w:val="18"/>
        </w:rPr>
        <w:t xml:space="preserve"> lub dokumenty potwierdzające prawo osób składających podpis pod umową do występowania </w:t>
      </w:r>
      <w:r w:rsidR="009E308B" w:rsidRPr="007B2D4F">
        <w:rPr>
          <w:rFonts w:ascii="Verdana" w:hAnsi="Verdana"/>
          <w:sz w:val="18"/>
          <w:szCs w:val="18"/>
        </w:rPr>
        <w:t xml:space="preserve">w </w:t>
      </w:r>
      <w:r w:rsidR="00240C54" w:rsidRPr="007B2D4F">
        <w:rPr>
          <w:rFonts w:ascii="Verdana" w:hAnsi="Verdana"/>
          <w:sz w:val="18"/>
          <w:szCs w:val="18"/>
        </w:rPr>
        <w:t xml:space="preserve">imieniu wykonawcy </w:t>
      </w:r>
      <w:r w:rsidRPr="007B2D4F">
        <w:rPr>
          <w:rFonts w:ascii="Verdana" w:hAnsi="Verdana"/>
          <w:sz w:val="18"/>
          <w:szCs w:val="18"/>
        </w:rPr>
        <w:t xml:space="preserve">i </w:t>
      </w:r>
      <w:r w:rsidR="00240C54" w:rsidRPr="007B2D4F">
        <w:rPr>
          <w:rFonts w:ascii="Verdana" w:hAnsi="Verdana"/>
          <w:sz w:val="18"/>
          <w:szCs w:val="18"/>
        </w:rPr>
        <w:t xml:space="preserve">dokonywania </w:t>
      </w:r>
      <w:r w:rsidR="00DC3AB6">
        <w:rPr>
          <w:rFonts w:ascii="Verdana" w:hAnsi="Verdana"/>
          <w:sz w:val="18"/>
          <w:szCs w:val="18"/>
        </w:rPr>
        <w:t>w </w:t>
      </w:r>
      <w:r w:rsidR="00240C54" w:rsidRPr="007B2D4F">
        <w:rPr>
          <w:rFonts w:ascii="Verdana" w:hAnsi="Verdana"/>
          <w:sz w:val="18"/>
          <w:szCs w:val="18"/>
        </w:rPr>
        <w:t>jego imieniu składania oświadczenia wol</w:t>
      </w:r>
      <w:r w:rsidR="00C671DA" w:rsidRPr="007B2D4F">
        <w:rPr>
          <w:rFonts w:ascii="Verdana" w:hAnsi="Verdana"/>
          <w:sz w:val="18"/>
          <w:szCs w:val="18"/>
        </w:rPr>
        <w:t>i</w:t>
      </w:r>
      <w:r w:rsidRPr="007B2D4F">
        <w:rPr>
          <w:rFonts w:ascii="Verdana" w:hAnsi="Verdana"/>
          <w:sz w:val="18"/>
          <w:szCs w:val="18"/>
        </w:rPr>
        <w:t xml:space="preserve"> </w:t>
      </w:r>
      <w:r w:rsidR="00240C54" w:rsidRPr="007B2D4F">
        <w:rPr>
          <w:rFonts w:ascii="Verdana" w:hAnsi="Verdana"/>
          <w:sz w:val="18"/>
          <w:szCs w:val="18"/>
        </w:rPr>
        <w:t xml:space="preserve">(pełnomocnictwo, wypis </w:t>
      </w:r>
      <w:r w:rsidRPr="007B2D4F">
        <w:rPr>
          <w:rFonts w:ascii="Verdana" w:hAnsi="Verdana"/>
          <w:sz w:val="18"/>
          <w:szCs w:val="18"/>
        </w:rPr>
        <w:t>z rejestru, zaświadczenie), jeżeli nie wynikają z oferty Wykonawcy.</w:t>
      </w:r>
    </w:p>
    <w:p w:rsidR="00732B05" w:rsidRPr="007B2D4F" w:rsidRDefault="00240C54" w:rsidP="00600182">
      <w:pPr>
        <w:pStyle w:val="Akapitzlist"/>
        <w:numPr>
          <w:ilvl w:val="3"/>
          <w:numId w:val="1"/>
        </w:numPr>
        <w:tabs>
          <w:tab w:val="left" w:pos="900"/>
        </w:tabs>
        <w:spacing w:line="360" w:lineRule="auto"/>
        <w:ind w:left="907" w:hanging="567"/>
        <w:jc w:val="both"/>
        <w:rPr>
          <w:rFonts w:ascii="Verdana" w:hAnsi="Verdana"/>
          <w:sz w:val="18"/>
          <w:szCs w:val="18"/>
        </w:rPr>
      </w:pPr>
      <w:r w:rsidRPr="007B2D4F">
        <w:rPr>
          <w:rFonts w:ascii="Verdana" w:hAnsi="Verdana"/>
          <w:sz w:val="18"/>
          <w:szCs w:val="18"/>
        </w:rPr>
        <w:lastRenderedPageBreak/>
        <w:t>Jeżel</w:t>
      </w:r>
      <w:r w:rsidR="00C671DA" w:rsidRPr="007B2D4F">
        <w:rPr>
          <w:rFonts w:ascii="Verdana" w:hAnsi="Verdana"/>
          <w:sz w:val="18"/>
          <w:szCs w:val="18"/>
        </w:rPr>
        <w:t>i </w:t>
      </w:r>
      <w:r w:rsidRPr="007B2D4F">
        <w:rPr>
          <w:rFonts w:ascii="Verdana" w:hAnsi="Verdana"/>
          <w:sz w:val="18"/>
          <w:szCs w:val="18"/>
        </w:rPr>
        <w:t xml:space="preserve">wykonawca, którego oferta została wybrana, uchyla się od zawarcia umowy </w:t>
      </w:r>
      <w:r w:rsidR="009E308B" w:rsidRPr="007B2D4F">
        <w:rPr>
          <w:rFonts w:ascii="Verdana" w:hAnsi="Verdana"/>
          <w:sz w:val="18"/>
          <w:szCs w:val="18"/>
        </w:rPr>
        <w:t xml:space="preserve">w </w:t>
      </w:r>
      <w:r w:rsidRPr="007B2D4F">
        <w:rPr>
          <w:rFonts w:ascii="Verdana" w:hAnsi="Verdana"/>
          <w:sz w:val="18"/>
          <w:szCs w:val="18"/>
        </w:rPr>
        <w:t>sprawie zamówienia, zamawiający może wybrać ofertę najkorzystniejszą spośród pozostałych ofert, be</w:t>
      </w:r>
      <w:r w:rsidR="009E308B" w:rsidRPr="007B2D4F">
        <w:rPr>
          <w:rFonts w:ascii="Verdana" w:hAnsi="Verdana"/>
          <w:sz w:val="18"/>
          <w:szCs w:val="18"/>
        </w:rPr>
        <w:t xml:space="preserve">z </w:t>
      </w:r>
      <w:r w:rsidRPr="007B2D4F">
        <w:rPr>
          <w:rFonts w:ascii="Verdana" w:hAnsi="Verdana"/>
          <w:sz w:val="18"/>
          <w:szCs w:val="18"/>
        </w:rPr>
        <w:t>przeprowadzania ich ponownej oceny, chyba że zachodzą przesłank</w:t>
      </w:r>
      <w:r w:rsidR="00C671DA" w:rsidRPr="007B2D4F">
        <w:rPr>
          <w:rFonts w:ascii="Verdana" w:hAnsi="Verdana"/>
          <w:sz w:val="18"/>
          <w:szCs w:val="18"/>
        </w:rPr>
        <w:t>i </w:t>
      </w:r>
      <w:r w:rsidRPr="007B2D4F">
        <w:rPr>
          <w:rFonts w:ascii="Verdana" w:hAnsi="Verdana"/>
          <w:sz w:val="18"/>
          <w:szCs w:val="18"/>
        </w:rPr>
        <w:t>unieważnienia</w:t>
      </w:r>
      <w:r w:rsidR="009214D8" w:rsidRPr="007B2D4F">
        <w:rPr>
          <w:rFonts w:ascii="Verdana" w:hAnsi="Verdana"/>
          <w:sz w:val="18"/>
          <w:szCs w:val="18"/>
        </w:rPr>
        <w:t xml:space="preserve"> postępowania o </w:t>
      </w:r>
      <w:r w:rsidRPr="007B2D4F">
        <w:rPr>
          <w:rFonts w:ascii="Verdana" w:hAnsi="Verdana"/>
          <w:sz w:val="18"/>
          <w:szCs w:val="18"/>
        </w:rPr>
        <w:t>udzielenie zamówienia.</w:t>
      </w:r>
    </w:p>
    <w:p w:rsidR="00D4408B" w:rsidRDefault="00D4408B" w:rsidP="00600182">
      <w:pPr>
        <w:pStyle w:val="Nagwek1"/>
      </w:pPr>
      <w:bookmarkStart w:id="38" w:name="_Toc482620204"/>
      <w:bookmarkStart w:id="39" w:name="_Toc518895524"/>
      <w:r w:rsidRPr="007B2D4F">
        <w:t>Wymagania dotyczące zabezpieczenia należytego wykonania umowy</w:t>
      </w:r>
      <w:bookmarkEnd w:id="38"/>
      <w:bookmarkEnd w:id="39"/>
    </w:p>
    <w:p w:rsidR="005C46E5" w:rsidRPr="005C46E5" w:rsidRDefault="005C46E5" w:rsidP="005C46E5">
      <w:pPr>
        <w:ind w:left="851"/>
        <w:rPr>
          <w:rFonts w:ascii="Verdana" w:hAnsi="Verdana"/>
          <w:sz w:val="18"/>
          <w:szCs w:val="18"/>
        </w:rPr>
      </w:pPr>
      <w:r>
        <w:rPr>
          <w:rFonts w:ascii="Verdana" w:hAnsi="Verdana"/>
          <w:sz w:val="18"/>
          <w:szCs w:val="18"/>
        </w:rPr>
        <w:t>Zamawiający nie wymaga wniesienia zabezpieczenia należytego wykonania umowy.</w:t>
      </w:r>
    </w:p>
    <w:p w:rsidR="000D2CB3" w:rsidRPr="007B2D4F" w:rsidRDefault="00114713" w:rsidP="00600182">
      <w:pPr>
        <w:pStyle w:val="Nagwek1"/>
        <w:tabs>
          <w:tab w:val="clear" w:pos="340"/>
          <w:tab w:val="num" w:pos="851"/>
        </w:tabs>
        <w:ind w:left="851" w:hanging="851"/>
      </w:pPr>
      <w:bookmarkStart w:id="40" w:name="_Toc518895525"/>
      <w:r w:rsidRPr="007B2D4F">
        <w:t xml:space="preserve">Istotne dla stron postanowienia, które zostaną wprowadzone do treści zawieranej umowy w sprawie zamówienia </w:t>
      </w:r>
      <w:r w:rsidR="00A16EA5" w:rsidRPr="007B2D4F">
        <w:t>/Wzór umowy</w:t>
      </w:r>
      <w:bookmarkEnd w:id="40"/>
    </w:p>
    <w:p w:rsidR="00546AC4" w:rsidRDefault="00546AC4" w:rsidP="00600182">
      <w:pPr>
        <w:tabs>
          <w:tab w:val="left" w:pos="900"/>
        </w:tabs>
        <w:spacing w:line="360" w:lineRule="auto"/>
        <w:ind w:left="907" w:hanging="567"/>
        <w:jc w:val="both"/>
      </w:pPr>
      <w:r>
        <w:rPr>
          <w:rFonts w:ascii="Verdana" w:hAnsi="Verdana"/>
          <w:sz w:val="18"/>
          <w:szCs w:val="18"/>
        </w:rPr>
        <w:t>1.</w:t>
      </w:r>
      <w:r>
        <w:rPr>
          <w:rFonts w:ascii="Verdana" w:hAnsi="Verdana"/>
          <w:sz w:val="18"/>
          <w:szCs w:val="18"/>
        </w:rPr>
        <w:tab/>
      </w:r>
      <w:r>
        <w:rPr>
          <w:rFonts w:ascii="Verdana" w:hAnsi="Verdana"/>
          <w:color w:val="000000"/>
          <w:sz w:val="18"/>
        </w:rPr>
        <w:t>Zamawiający</w:t>
      </w:r>
      <w:r>
        <w:rPr>
          <w:rFonts w:ascii="Verdana" w:hAnsi="Verdana"/>
          <w:sz w:val="18"/>
          <w:szCs w:val="18"/>
        </w:rPr>
        <w:t xml:space="preserve"> przewiduje możliwość zmian postanowień zawartej umowy w stosunku do treści oferty, na podstawie której dokonano wyboru wykonawcy jeżeli:</w:t>
      </w:r>
    </w:p>
    <w:p w:rsidR="00546AC4" w:rsidRDefault="00546AC4" w:rsidP="00600182">
      <w:pPr>
        <w:tabs>
          <w:tab w:val="left" w:pos="1361"/>
        </w:tabs>
        <w:spacing w:line="360" w:lineRule="auto"/>
        <w:ind w:left="1361" w:hanging="454"/>
        <w:jc w:val="both"/>
      </w:pPr>
      <w:r>
        <w:rPr>
          <w:rFonts w:ascii="Verdana" w:hAnsi="Verdana"/>
          <w:sz w:val="18"/>
          <w:szCs w:val="18"/>
        </w:rPr>
        <w:t>1)</w:t>
      </w:r>
      <w:r>
        <w:rPr>
          <w:rFonts w:ascii="Verdana" w:hAnsi="Verdana"/>
          <w:sz w:val="18"/>
          <w:szCs w:val="18"/>
        </w:rPr>
        <w:tab/>
        <w:t xml:space="preserve">łączna wartość zmian jest mniejsza od </w:t>
      </w:r>
      <w:r w:rsidR="00BD11AC">
        <w:rPr>
          <w:rFonts w:ascii="Verdana" w:hAnsi="Verdana"/>
          <w:sz w:val="18"/>
          <w:szCs w:val="18"/>
        </w:rPr>
        <w:t>15</w:t>
      </w:r>
      <w:r>
        <w:rPr>
          <w:rFonts w:ascii="Verdana" w:hAnsi="Verdana"/>
          <w:sz w:val="18"/>
          <w:szCs w:val="18"/>
        </w:rPr>
        <w:t>% wartości zamówienia określonej pierwotnie w umowie, a zmiany postanowień umownych nie prowadzą do zmiany charakteru umowy.</w:t>
      </w:r>
    </w:p>
    <w:p w:rsidR="00546AC4" w:rsidRDefault="00546AC4" w:rsidP="00600182">
      <w:pPr>
        <w:tabs>
          <w:tab w:val="left" w:pos="1361"/>
        </w:tabs>
        <w:spacing w:line="360" w:lineRule="auto"/>
        <w:ind w:left="1361" w:hanging="454"/>
        <w:jc w:val="both"/>
      </w:pPr>
      <w:r>
        <w:rPr>
          <w:rFonts w:ascii="Verdana" w:hAnsi="Verdana"/>
          <w:sz w:val="18"/>
          <w:szCs w:val="18"/>
        </w:rPr>
        <w:t>2)</w:t>
      </w:r>
      <w:r>
        <w:rPr>
          <w:rFonts w:ascii="Verdana" w:hAnsi="Verdana"/>
          <w:sz w:val="18"/>
          <w:szCs w:val="18"/>
        </w:rPr>
        <w:tab/>
        <w:t>zmiany, niezależnie od ich wartości, nie są istotne.</w:t>
      </w:r>
    </w:p>
    <w:p w:rsidR="00546AC4" w:rsidRDefault="00546AC4" w:rsidP="00600182">
      <w:pPr>
        <w:tabs>
          <w:tab w:val="left" w:pos="900"/>
        </w:tabs>
        <w:spacing w:line="360" w:lineRule="auto"/>
        <w:ind w:left="907" w:hanging="567"/>
        <w:jc w:val="both"/>
      </w:pPr>
      <w:r>
        <w:rPr>
          <w:rFonts w:ascii="Verdana" w:hAnsi="Verdana"/>
          <w:sz w:val="18"/>
          <w:szCs w:val="18"/>
        </w:rPr>
        <w:t>2.</w:t>
      </w:r>
      <w:r>
        <w:rPr>
          <w:rFonts w:ascii="Verdana" w:hAnsi="Verdana"/>
          <w:sz w:val="18"/>
          <w:szCs w:val="18"/>
        </w:rPr>
        <w:tab/>
      </w:r>
      <w:r>
        <w:rPr>
          <w:rFonts w:ascii="Verdana" w:hAnsi="Verdana"/>
          <w:color w:val="000000"/>
          <w:sz w:val="18"/>
        </w:rPr>
        <w:t>Zmianę</w:t>
      </w:r>
      <w:r>
        <w:rPr>
          <w:rFonts w:ascii="Verdana" w:hAnsi="Verdana"/>
          <w:sz w:val="18"/>
          <w:szCs w:val="18"/>
        </w:rPr>
        <w:t xml:space="preserve"> postanowień zawartych w umowie uznaje się za istotną, jeżeli:</w:t>
      </w:r>
    </w:p>
    <w:p w:rsidR="00546AC4" w:rsidRDefault="00546AC4" w:rsidP="00600182">
      <w:pPr>
        <w:tabs>
          <w:tab w:val="left" w:pos="1361"/>
        </w:tabs>
        <w:spacing w:line="360" w:lineRule="auto"/>
        <w:ind w:left="1361" w:hanging="454"/>
        <w:jc w:val="both"/>
      </w:pPr>
      <w:r>
        <w:rPr>
          <w:rFonts w:ascii="Verdana" w:hAnsi="Verdana"/>
          <w:sz w:val="18"/>
          <w:szCs w:val="18"/>
        </w:rPr>
        <w:t>1)</w:t>
      </w:r>
      <w:r>
        <w:rPr>
          <w:rFonts w:ascii="Verdana" w:hAnsi="Verdana"/>
          <w:sz w:val="18"/>
          <w:szCs w:val="18"/>
        </w:rPr>
        <w:tab/>
        <w:t>zmienia ogólny charakter umowy w stosunku do charakteru umowy w pierwotnym brzmieniu;</w:t>
      </w:r>
    </w:p>
    <w:p w:rsidR="00546AC4" w:rsidRDefault="00546AC4" w:rsidP="00600182">
      <w:pPr>
        <w:tabs>
          <w:tab w:val="left" w:pos="1361"/>
        </w:tabs>
        <w:spacing w:line="360" w:lineRule="auto"/>
        <w:ind w:left="1361" w:hanging="454"/>
        <w:jc w:val="both"/>
      </w:pPr>
      <w:r>
        <w:rPr>
          <w:rFonts w:ascii="Verdana" w:hAnsi="Verdana"/>
          <w:sz w:val="18"/>
          <w:szCs w:val="18"/>
        </w:rPr>
        <w:t>2)</w:t>
      </w:r>
      <w:r>
        <w:rPr>
          <w:rFonts w:ascii="Verdana" w:hAnsi="Verdana"/>
          <w:sz w:val="18"/>
          <w:szCs w:val="18"/>
        </w:rPr>
        <w:tab/>
        <w:t>nie zmienia ogólnego charakteru umowy i zachodzi co najmniej jedna z następujących okoliczności:</w:t>
      </w:r>
    </w:p>
    <w:p w:rsidR="00546AC4" w:rsidRDefault="00546AC4" w:rsidP="00600182">
      <w:pPr>
        <w:tabs>
          <w:tab w:val="left" w:pos="1701"/>
        </w:tabs>
        <w:spacing w:line="360" w:lineRule="auto"/>
        <w:ind w:left="1701" w:hanging="340"/>
        <w:jc w:val="both"/>
      </w:pPr>
      <w:r>
        <w:rPr>
          <w:rFonts w:ascii="Verdana" w:hAnsi="Verdana"/>
          <w:sz w:val="18"/>
          <w:szCs w:val="18"/>
        </w:rPr>
        <w:t>a)</w:t>
      </w:r>
      <w:r>
        <w:rPr>
          <w:rFonts w:ascii="Verdana" w:hAnsi="Verdana"/>
          <w:sz w:val="18"/>
          <w:szCs w:val="18"/>
        </w:rPr>
        <w:tab/>
        <w:t>zmiana wprowadza warunki, które, gdyby były postawione w postępowaniu o udzielenie zamówienia, to w tym postępowaniu wzięliby lub mogliby wziąć udział inni wykonawcy lub przyjęto by oferty innej treści,</w:t>
      </w:r>
    </w:p>
    <w:p w:rsidR="00546AC4" w:rsidRDefault="00546AC4" w:rsidP="00600182">
      <w:pPr>
        <w:tabs>
          <w:tab w:val="left" w:pos="1701"/>
        </w:tabs>
        <w:spacing w:line="360" w:lineRule="auto"/>
        <w:ind w:left="1701" w:hanging="340"/>
        <w:jc w:val="both"/>
      </w:pPr>
      <w:r>
        <w:rPr>
          <w:rFonts w:ascii="Verdana" w:hAnsi="Verdana"/>
          <w:sz w:val="18"/>
          <w:szCs w:val="18"/>
        </w:rPr>
        <w:t>b)</w:t>
      </w:r>
      <w:r>
        <w:rPr>
          <w:rFonts w:ascii="Verdana" w:hAnsi="Verdana"/>
          <w:sz w:val="18"/>
          <w:szCs w:val="18"/>
        </w:rPr>
        <w:tab/>
        <w:t>zmiana prowadzi do zmiany równowagi ekonomicznej umowy na korzyść wykonawcy w sposób nieprzewidziany pierwotnie w umowie,</w:t>
      </w:r>
    </w:p>
    <w:p w:rsidR="00546AC4" w:rsidRDefault="00546AC4" w:rsidP="00600182">
      <w:pPr>
        <w:tabs>
          <w:tab w:val="left" w:pos="1701"/>
        </w:tabs>
        <w:spacing w:line="360" w:lineRule="auto"/>
        <w:ind w:left="1701" w:hanging="340"/>
        <w:jc w:val="both"/>
        <w:rPr>
          <w:rFonts w:ascii="Verdana" w:hAnsi="Verdana"/>
          <w:sz w:val="18"/>
          <w:szCs w:val="18"/>
        </w:rPr>
      </w:pPr>
      <w:r>
        <w:rPr>
          <w:rFonts w:ascii="Verdana" w:hAnsi="Verdana"/>
          <w:sz w:val="18"/>
          <w:szCs w:val="18"/>
        </w:rPr>
        <w:t>c)</w:t>
      </w:r>
      <w:r>
        <w:rPr>
          <w:rFonts w:ascii="Verdana" w:hAnsi="Verdana"/>
          <w:sz w:val="18"/>
          <w:szCs w:val="18"/>
        </w:rPr>
        <w:tab/>
        <w:t>zmiana znacznie rozszerza lub zmniejsza zakres świadczeń i zobowiązań wynikający z umowy.</w:t>
      </w:r>
    </w:p>
    <w:p w:rsidR="000D2CB3" w:rsidRPr="007B2D4F" w:rsidRDefault="00546AC4" w:rsidP="00600182">
      <w:pPr>
        <w:pStyle w:val="Nagwek1"/>
        <w:tabs>
          <w:tab w:val="clear" w:pos="340"/>
          <w:tab w:val="num" w:pos="851"/>
        </w:tabs>
        <w:ind w:left="851" w:hanging="851"/>
      </w:pPr>
      <w:bookmarkStart w:id="41" w:name="_Toc478068661"/>
      <w:bookmarkStart w:id="42" w:name="_Toc518895526"/>
      <w:r w:rsidRPr="005227B3">
        <w:t>Postanowienia końcowe</w:t>
      </w:r>
      <w:bookmarkEnd w:id="41"/>
      <w:r w:rsidR="00C121D9" w:rsidRPr="007B2D4F">
        <w:t>.</w:t>
      </w:r>
      <w:bookmarkEnd w:id="42"/>
    </w:p>
    <w:p w:rsidR="00546AC4" w:rsidRPr="001A3A4B" w:rsidRDefault="00546AC4" w:rsidP="00600182">
      <w:pPr>
        <w:pStyle w:val="Akapitzlist"/>
        <w:numPr>
          <w:ilvl w:val="3"/>
          <w:numId w:val="1"/>
        </w:numPr>
        <w:tabs>
          <w:tab w:val="left" w:pos="907"/>
        </w:tabs>
        <w:spacing w:line="360" w:lineRule="auto"/>
        <w:ind w:left="907" w:hanging="567"/>
        <w:jc w:val="both"/>
        <w:rPr>
          <w:rFonts w:ascii="Verdana" w:hAnsi="Verdana"/>
          <w:color w:val="000000"/>
          <w:sz w:val="18"/>
        </w:rPr>
      </w:pPr>
      <w:r w:rsidRPr="001A3A4B">
        <w:rPr>
          <w:rFonts w:ascii="Verdana" w:hAnsi="Verdana"/>
          <w:color w:val="000000"/>
          <w:sz w:val="18"/>
        </w:rPr>
        <w:t>Zamawiający zastrzega sobie prawo do:</w:t>
      </w:r>
    </w:p>
    <w:p w:rsidR="00546AC4" w:rsidRPr="005227B3" w:rsidRDefault="00546AC4" w:rsidP="00600182">
      <w:pPr>
        <w:tabs>
          <w:tab w:val="left" w:pos="1474"/>
        </w:tabs>
        <w:spacing w:line="360" w:lineRule="auto"/>
        <w:ind w:left="1474" w:hanging="567"/>
        <w:jc w:val="both"/>
        <w:rPr>
          <w:rFonts w:ascii="Verdana" w:hAnsi="Verdana"/>
          <w:color w:val="000000"/>
          <w:sz w:val="18"/>
        </w:rPr>
      </w:pPr>
      <w:r w:rsidRPr="005227B3">
        <w:rPr>
          <w:rFonts w:ascii="Verdana" w:hAnsi="Verdana"/>
          <w:color w:val="000000"/>
          <w:sz w:val="18"/>
        </w:rPr>
        <w:t>1)</w:t>
      </w:r>
      <w:r w:rsidRPr="005227B3">
        <w:rPr>
          <w:rFonts w:ascii="Verdana" w:hAnsi="Verdana"/>
          <w:color w:val="000000"/>
          <w:sz w:val="18"/>
        </w:rPr>
        <w:tab/>
        <w:t>odwołania przetargu, unieważnienia go w całości lub w części w każdym czasie,</w:t>
      </w:r>
    </w:p>
    <w:p w:rsidR="00546AC4" w:rsidRPr="005227B3" w:rsidRDefault="00546AC4" w:rsidP="00600182">
      <w:pPr>
        <w:tabs>
          <w:tab w:val="left" w:pos="1474"/>
        </w:tabs>
        <w:spacing w:line="360" w:lineRule="auto"/>
        <w:ind w:left="1474" w:hanging="567"/>
        <w:jc w:val="both"/>
        <w:rPr>
          <w:rFonts w:ascii="Verdana" w:hAnsi="Verdana"/>
          <w:color w:val="000000"/>
          <w:sz w:val="18"/>
        </w:rPr>
      </w:pPr>
      <w:r w:rsidRPr="005227B3">
        <w:rPr>
          <w:rFonts w:ascii="Verdana" w:hAnsi="Verdana"/>
          <w:color w:val="000000"/>
          <w:sz w:val="18"/>
        </w:rPr>
        <w:t>2)</w:t>
      </w:r>
      <w:r w:rsidRPr="005227B3">
        <w:rPr>
          <w:rFonts w:ascii="Verdana" w:hAnsi="Verdana"/>
          <w:color w:val="000000"/>
          <w:sz w:val="18"/>
        </w:rPr>
        <w:tab/>
        <w:t>zamknięcia przetargu bez dokonania wyboru oferty,</w:t>
      </w:r>
    </w:p>
    <w:p w:rsidR="00546AC4" w:rsidRPr="005227B3" w:rsidRDefault="00546AC4" w:rsidP="00600182">
      <w:pPr>
        <w:tabs>
          <w:tab w:val="left" w:pos="1474"/>
        </w:tabs>
        <w:spacing w:line="360" w:lineRule="auto"/>
        <w:ind w:left="1474" w:hanging="567"/>
        <w:jc w:val="both"/>
        <w:rPr>
          <w:rFonts w:ascii="Verdana" w:hAnsi="Verdana"/>
          <w:color w:val="000000"/>
          <w:sz w:val="18"/>
        </w:rPr>
      </w:pPr>
      <w:r w:rsidRPr="005227B3">
        <w:rPr>
          <w:rFonts w:ascii="Verdana" w:hAnsi="Verdana"/>
          <w:color w:val="000000"/>
          <w:sz w:val="18"/>
        </w:rPr>
        <w:t>3)</w:t>
      </w:r>
      <w:r w:rsidRPr="005227B3">
        <w:rPr>
          <w:rFonts w:ascii="Verdana" w:hAnsi="Verdana"/>
          <w:color w:val="000000"/>
          <w:sz w:val="18"/>
        </w:rPr>
        <w:tab/>
        <w:t>zmiany terminów wyznaczonych w ogłoszeniu,</w:t>
      </w:r>
    </w:p>
    <w:p w:rsidR="00546AC4" w:rsidRPr="005227B3" w:rsidRDefault="00546AC4" w:rsidP="00600182">
      <w:pPr>
        <w:tabs>
          <w:tab w:val="left" w:pos="1474"/>
        </w:tabs>
        <w:spacing w:line="360" w:lineRule="auto"/>
        <w:ind w:left="1474" w:hanging="567"/>
        <w:jc w:val="both"/>
        <w:rPr>
          <w:rFonts w:ascii="Verdana" w:hAnsi="Verdana"/>
          <w:color w:val="000000"/>
          <w:sz w:val="18"/>
        </w:rPr>
      </w:pPr>
      <w:r w:rsidRPr="005227B3">
        <w:rPr>
          <w:rFonts w:ascii="Verdana" w:hAnsi="Verdana"/>
          <w:color w:val="000000"/>
          <w:sz w:val="18"/>
        </w:rPr>
        <w:t>4)</w:t>
      </w:r>
      <w:r w:rsidRPr="005227B3">
        <w:rPr>
          <w:rFonts w:ascii="Verdana" w:hAnsi="Verdana"/>
          <w:color w:val="000000"/>
          <w:sz w:val="18"/>
        </w:rPr>
        <w:tab/>
        <w:t xml:space="preserve">żądania szczegółowych informacji i wyjaśnień od </w:t>
      </w:r>
      <w:r>
        <w:rPr>
          <w:rFonts w:ascii="Verdana" w:hAnsi="Verdana"/>
          <w:color w:val="000000"/>
          <w:sz w:val="18"/>
        </w:rPr>
        <w:t>wykonawców</w:t>
      </w:r>
      <w:r w:rsidRPr="005227B3">
        <w:rPr>
          <w:rFonts w:ascii="Verdana" w:hAnsi="Verdana"/>
          <w:color w:val="000000"/>
          <w:sz w:val="18"/>
        </w:rPr>
        <w:t xml:space="preserve"> na każdym etapie przetargu,</w:t>
      </w:r>
    </w:p>
    <w:p w:rsidR="00546AC4" w:rsidRPr="005227B3" w:rsidRDefault="00546AC4" w:rsidP="00600182">
      <w:pPr>
        <w:tabs>
          <w:tab w:val="left" w:pos="1474"/>
        </w:tabs>
        <w:spacing w:line="360" w:lineRule="auto"/>
        <w:ind w:left="1474" w:hanging="567"/>
        <w:jc w:val="both"/>
        <w:rPr>
          <w:rFonts w:ascii="Verdana" w:hAnsi="Verdana"/>
          <w:color w:val="000000"/>
          <w:sz w:val="18"/>
        </w:rPr>
      </w:pPr>
      <w:r w:rsidRPr="005227B3">
        <w:rPr>
          <w:rFonts w:ascii="Verdana" w:hAnsi="Verdana"/>
          <w:color w:val="000000"/>
          <w:sz w:val="18"/>
        </w:rPr>
        <w:t>5)</w:t>
      </w:r>
      <w:r w:rsidRPr="005227B3">
        <w:rPr>
          <w:rFonts w:ascii="Verdana" w:hAnsi="Verdana"/>
          <w:color w:val="000000"/>
          <w:sz w:val="18"/>
        </w:rPr>
        <w:tab/>
        <w:t>wyłącznej interpretacji zapisów ogłoszenia, jak również jego załączników.</w:t>
      </w:r>
    </w:p>
    <w:p w:rsidR="00546AC4" w:rsidRPr="005227B3" w:rsidRDefault="00546AC4" w:rsidP="00600182">
      <w:pPr>
        <w:pStyle w:val="Akapitzlist"/>
        <w:numPr>
          <w:ilvl w:val="3"/>
          <w:numId w:val="1"/>
        </w:numPr>
        <w:tabs>
          <w:tab w:val="left" w:pos="907"/>
        </w:tabs>
        <w:spacing w:line="360" w:lineRule="auto"/>
        <w:ind w:left="907" w:hanging="567"/>
        <w:jc w:val="both"/>
        <w:rPr>
          <w:rFonts w:ascii="Verdana" w:hAnsi="Verdana"/>
          <w:color w:val="000000"/>
          <w:sz w:val="18"/>
        </w:rPr>
      </w:pPr>
      <w:r>
        <w:rPr>
          <w:rFonts w:ascii="Verdana" w:hAnsi="Verdana"/>
          <w:color w:val="000000"/>
          <w:sz w:val="18"/>
        </w:rPr>
        <w:t>Zamawiający</w:t>
      </w:r>
      <w:r w:rsidRPr="005227B3">
        <w:rPr>
          <w:rFonts w:ascii="Verdana" w:hAnsi="Verdana"/>
          <w:color w:val="000000"/>
          <w:sz w:val="18"/>
        </w:rPr>
        <w:t xml:space="preserve"> od chwili </w:t>
      </w:r>
      <w:r w:rsidR="00BF100B">
        <w:rPr>
          <w:rFonts w:ascii="Verdana" w:hAnsi="Verdana"/>
          <w:color w:val="000000"/>
          <w:sz w:val="18"/>
        </w:rPr>
        <w:t>upublicznienia</w:t>
      </w:r>
      <w:r w:rsidRPr="005227B3">
        <w:rPr>
          <w:rFonts w:ascii="Verdana" w:hAnsi="Verdana"/>
          <w:color w:val="000000"/>
          <w:sz w:val="18"/>
        </w:rPr>
        <w:t xml:space="preserve"> </w:t>
      </w:r>
      <w:r w:rsidR="00BF100B">
        <w:rPr>
          <w:rFonts w:ascii="Verdana" w:hAnsi="Verdana"/>
          <w:color w:val="000000"/>
          <w:sz w:val="18"/>
        </w:rPr>
        <w:t>Zapytania ofertowego</w:t>
      </w:r>
      <w:r w:rsidRPr="005227B3">
        <w:rPr>
          <w:rFonts w:ascii="Verdana" w:hAnsi="Verdana"/>
          <w:color w:val="000000"/>
          <w:sz w:val="18"/>
        </w:rPr>
        <w:t xml:space="preserve">, a </w:t>
      </w:r>
      <w:r>
        <w:rPr>
          <w:rFonts w:ascii="Verdana" w:hAnsi="Verdana"/>
          <w:color w:val="000000"/>
          <w:sz w:val="18"/>
        </w:rPr>
        <w:t>Wykonawca</w:t>
      </w:r>
      <w:r w:rsidRPr="005227B3">
        <w:rPr>
          <w:rFonts w:ascii="Verdana" w:hAnsi="Verdana"/>
          <w:color w:val="000000"/>
          <w:sz w:val="18"/>
        </w:rPr>
        <w:t xml:space="preserve"> od chwili złożenia oferty</w:t>
      </w:r>
      <w:r>
        <w:rPr>
          <w:rFonts w:ascii="Verdana" w:hAnsi="Verdana"/>
          <w:color w:val="000000"/>
          <w:sz w:val="18"/>
        </w:rPr>
        <w:t xml:space="preserve">, </w:t>
      </w:r>
      <w:r w:rsidRPr="005227B3">
        <w:rPr>
          <w:rFonts w:ascii="Verdana" w:hAnsi="Verdana"/>
          <w:color w:val="000000"/>
          <w:sz w:val="18"/>
        </w:rPr>
        <w:t xml:space="preserve">są obowiązani postępować zgodnie z postanowieniami ogłoszenia, a także </w:t>
      </w:r>
      <w:r w:rsidR="00BF100B">
        <w:rPr>
          <w:rFonts w:ascii="Verdana" w:hAnsi="Verdana"/>
          <w:color w:val="000000"/>
          <w:sz w:val="18"/>
        </w:rPr>
        <w:t>Zapytania ofertowego</w:t>
      </w:r>
      <w:r>
        <w:rPr>
          <w:rFonts w:ascii="Verdana" w:hAnsi="Verdana"/>
          <w:color w:val="000000"/>
          <w:sz w:val="18"/>
        </w:rPr>
        <w:t xml:space="preserve"> </w:t>
      </w:r>
      <w:r w:rsidR="00BF100B">
        <w:rPr>
          <w:rFonts w:ascii="Verdana" w:hAnsi="Verdana"/>
          <w:color w:val="000000"/>
          <w:sz w:val="18"/>
        </w:rPr>
        <w:t>(ZO)</w:t>
      </w:r>
      <w:r w:rsidRPr="005227B3">
        <w:rPr>
          <w:rFonts w:ascii="Verdana" w:hAnsi="Verdana"/>
          <w:color w:val="000000"/>
          <w:sz w:val="18"/>
        </w:rPr>
        <w:t>.</w:t>
      </w:r>
    </w:p>
    <w:p w:rsidR="001A3A4B" w:rsidRDefault="00546AC4" w:rsidP="00600182">
      <w:pPr>
        <w:pStyle w:val="Akapitzlist"/>
        <w:numPr>
          <w:ilvl w:val="3"/>
          <w:numId w:val="1"/>
        </w:numPr>
        <w:tabs>
          <w:tab w:val="left" w:pos="907"/>
        </w:tabs>
        <w:spacing w:line="360" w:lineRule="auto"/>
        <w:ind w:left="907" w:hanging="567"/>
        <w:jc w:val="both"/>
        <w:rPr>
          <w:rFonts w:ascii="Verdana" w:hAnsi="Verdana"/>
          <w:color w:val="000000"/>
          <w:sz w:val="18"/>
        </w:rPr>
      </w:pPr>
      <w:r>
        <w:rPr>
          <w:rFonts w:ascii="Verdana" w:hAnsi="Verdana"/>
          <w:color w:val="000000"/>
          <w:sz w:val="18"/>
        </w:rPr>
        <w:t>Zamawiający</w:t>
      </w:r>
      <w:r w:rsidRPr="005227B3">
        <w:rPr>
          <w:rFonts w:ascii="Verdana" w:hAnsi="Verdana"/>
          <w:color w:val="000000"/>
          <w:sz w:val="18"/>
        </w:rPr>
        <w:t xml:space="preserve"> oraz </w:t>
      </w:r>
      <w:r>
        <w:rPr>
          <w:rFonts w:ascii="Verdana" w:hAnsi="Verdana"/>
          <w:color w:val="000000"/>
          <w:sz w:val="18"/>
        </w:rPr>
        <w:t>Wykonawca</w:t>
      </w:r>
      <w:r w:rsidRPr="005227B3">
        <w:rPr>
          <w:rFonts w:ascii="Verdana" w:hAnsi="Verdana"/>
          <w:color w:val="000000"/>
          <w:sz w:val="18"/>
        </w:rPr>
        <w:t xml:space="preserve"> </w:t>
      </w:r>
      <w:r>
        <w:rPr>
          <w:rFonts w:ascii="Verdana" w:hAnsi="Verdana"/>
          <w:color w:val="000000"/>
          <w:sz w:val="18"/>
        </w:rPr>
        <w:t>mogą</w:t>
      </w:r>
      <w:r w:rsidRPr="005227B3">
        <w:rPr>
          <w:rFonts w:ascii="Verdana" w:hAnsi="Verdana"/>
          <w:color w:val="000000"/>
          <w:sz w:val="18"/>
        </w:rPr>
        <w:t xml:space="preserve"> żądać unieważnienia zawartej umowy, jeżeli strona tej umowy, inny </w:t>
      </w:r>
      <w:r>
        <w:rPr>
          <w:rFonts w:ascii="Verdana" w:hAnsi="Verdana"/>
          <w:color w:val="000000"/>
          <w:sz w:val="18"/>
        </w:rPr>
        <w:t>Wykonawca, który złożył ofertę</w:t>
      </w:r>
      <w:r w:rsidRPr="005227B3">
        <w:rPr>
          <w:rFonts w:ascii="Verdana" w:hAnsi="Verdana"/>
          <w:color w:val="000000"/>
          <w:sz w:val="18"/>
        </w:rPr>
        <w:t xml:space="preserve"> lub osoba działająca w porozumieniu z nimi wpłynęła na wynik</w:t>
      </w:r>
      <w:r>
        <w:rPr>
          <w:rFonts w:ascii="Verdana" w:hAnsi="Verdana"/>
          <w:color w:val="000000"/>
          <w:sz w:val="18"/>
        </w:rPr>
        <w:t xml:space="preserve"> przetargu w sposób sprzeczny z </w:t>
      </w:r>
      <w:r w:rsidRPr="005227B3">
        <w:rPr>
          <w:rFonts w:ascii="Verdana" w:hAnsi="Verdana"/>
          <w:color w:val="000000"/>
          <w:sz w:val="18"/>
        </w:rPr>
        <w:t>prawem lub dobrymi obyczajami. Jeżeli umowa została zawarta na cudzy rachunek, jej unieważnienia może żądać także ten, na czyj rachunek umowa została zawarta, lub dający zlecenie. Uprawnienie powyższe wygasa z upływem miesiąca od dnia, w któ</w:t>
      </w:r>
      <w:r w:rsidR="001A3A4B">
        <w:rPr>
          <w:rFonts w:ascii="Verdana" w:hAnsi="Verdana"/>
          <w:color w:val="000000"/>
          <w:sz w:val="18"/>
        </w:rPr>
        <w:t>rym uprawniony dowiedział się o </w:t>
      </w:r>
      <w:r w:rsidRPr="005227B3">
        <w:rPr>
          <w:rFonts w:ascii="Verdana" w:hAnsi="Verdana"/>
          <w:color w:val="000000"/>
          <w:sz w:val="18"/>
        </w:rPr>
        <w:t>istnieniu przyczyny unieważnienia, nie później jednak niż z upływem roku od dnia zawarcia umowy.</w:t>
      </w:r>
    </w:p>
    <w:p w:rsidR="005D279F" w:rsidRPr="0060330F" w:rsidRDefault="005D279F" w:rsidP="00600182">
      <w:pPr>
        <w:pStyle w:val="Akapitzlist"/>
        <w:numPr>
          <w:ilvl w:val="3"/>
          <w:numId w:val="1"/>
        </w:numPr>
        <w:tabs>
          <w:tab w:val="left" w:pos="907"/>
        </w:tabs>
        <w:spacing w:line="360" w:lineRule="auto"/>
        <w:ind w:left="907" w:hanging="567"/>
        <w:jc w:val="both"/>
        <w:rPr>
          <w:rFonts w:ascii="Verdana" w:hAnsi="Verdana"/>
          <w:color w:val="000000"/>
          <w:sz w:val="18"/>
        </w:rPr>
      </w:pPr>
      <w:r w:rsidRPr="005D279F">
        <w:rPr>
          <w:rFonts w:ascii="Verdana" w:hAnsi="Verdana"/>
          <w:color w:val="000000"/>
          <w:sz w:val="18"/>
        </w:rPr>
        <w:t xml:space="preserve">Wykonawcom, oraz innym osobom, których interes w uzyskaniu niniejszego zamówienia doznał lub może doznać uszczerbku w wyniku naruszenia przez Zamawiającego przepisów prawa, przysługuje skarga do </w:t>
      </w:r>
      <w:r w:rsidR="0060330F" w:rsidRPr="0060330F">
        <w:rPr>
          <w:rFonts w:ascii="Verdana" w:hAnsi="Verdana"/>
          <w:color w:val="000000"/>
          <w:sz w:val="18"/>
        </w:rPr>
        <w:t>Proboszcz</w:t>
      </w:r>
      <w:r w:rsidR="0060330F">
        <w:rPr>
          <w:rFonts w:ascii="Verdana" w:hAnsi="Verdana"/>
          <w:color w:val="000000"/>
          <w:sz w:val="18"/>
        </w:rPr>
        <w:t>a</w:t>
      </w:r>
      <w:r w:rsidR="0060330F" w:rsidRPr="0060330F">
        <w:rPr>
          <w:rFonts w:ascii="Verdana" w:hAnsi="Verdana"/>
          <w:color w:val="000000"/>
          <w:sz w:val="18"/>
        </w:rPr>
        <w:t xml:space="preserve"> Parafii</w:t>
      </w:r>
      <w:r w:rsidRPr="0060330F">
        <w:rPr>
          <w:rFonts w:ascii="Verdana" w:hAnsi="Verdana"/>
          <w:color w:val="000000"/>
          <w:sz w:val="18"/>
        </w:rPr>
        <w:t>.</w:t>
      </w:r>
    </w:p>
    <w:p w:rsidR="0071519F" w:rsidRPr="007B2D4F" w:rsidRDefault="0071519F" w:rsidP="00600182">
      <w:pPr>
        <w:pStyle w:val="Nagwek1"/>
      </w:pPr>
      <w:bookmarkStart w:id="43" w:name="_Toc518895527"/>
      <w:r w:rsidRPr="007B2D4F">
        <w:t>Wyka</w:t>
      </w:r>
      <w:r w:rsidR="009E308B" w:rsidRPr="007B2D4F">
        <w:t xml:space="preserve">z </w:t>
      </w:r>
      <w:r w:rsidRPr="007B2D4F">
        <w:t>załącznikó</w:t>
      </w:r>
      <w:r w:rsidR="009E308B" w:rsidRPr="007B2D4F">
        <w:t xml:space="preserve">w </w:t>
      </w:r>
      <w:r w:rsidRPr="007B2D4F">
        <w:t>do niniejsz</w:t>
      </w:r>
      <w:r w:rsidR="00BF100B">
        <w:t>ego</w:t>
      </w:r>
      <w:r w:rsidRPr="007B2D4F">
        <w:t xml:space="preserve"> </w:t>
      </w:r>
      <w:r w:rsidR="00BF100B" w:rsidRPr="00BF100B">
        <w:t>Zapytani</w:t>
      </w:r>
      <w:r w:rsidR="00BF100B">
        <w:t>a</w:t>
      </w:r>
      <w:r w:rsidR="00BF100B" w:rsidRPr="00BF100B">
        <w:t xml:space="preserve"> Ofertow</w:t>
      </w:r>
      <w:r w:rsidR="00BF100B">
        <w:t>ego</w:t>
      </w:r>
      <w:r w:rsidR="00BF100B" w:rsidRPr="00BF100B">
        <w:t xml:space="preserve"> (ZO)</w:t>
      </w:r>
      <w:bookmarkEnd w:id="43"/>
    </w:p>
    <w:p w:rsidR="004E5C78" w:rsidRPr="007B2D4F" w:rsidRDefault="004E5C78" w:rsidP="00600182">
      <w:pPr>
        <w:spacing w:line="360" w:lineRule="auto"/>
        <w:ind w:left="340"/>
        <w:rPr>
          <w:rFonts w:ascii="Verdana" w:hAnsi="Verdana"/>
          <w:sz w:val="18"/>
          <w:szCs w:val="18"/>
        </w:rPr>
      </w:pPr>
      <w:r w:rsidRPr="007B2D4F">
        <w:rPr>
          <w:rFonts w:ascii="Verdana" w:hAnsi="Verdana"/>
          <w:sz w:val="18"/>
          <w:szCs w:val="18"/>
        </w:rPr>
        <w:t>Załącznikam</w:t>
      </w:r>
      <w:r w:rsidR="00C671DA" w:rsidRPr="007B2D4F">
        <w:rPr>
          <w:rFonts w:ascii="Verdana" w:hAnsi="Verdana"/>
          <w:sz w:val="18"/>
          <w:szCs w:val="18"/>
        </w:rPr>
        <w:t>i</w:t>
      </w:r>
      <w:r w:rsidR="00233077" w:rsidRPr="007B2D4F">
        <w:rPr>
          <w:rFonts w:ascii="Verdana" w:hAnsi="Verdana"/>
          <w:sz w:val="18"/>
          <w:szCs w:val="18"/>
          <w:vertAlign w:val="superscript"/>
        </w:rPr>
        <w:t>*)</w:t>
      </w:r>
      <w:r w:rsidR="00233077" w:rsidRPr="007B2D4F">
        <w:rPr>
          <w:rFonts w:ascii="Verdana" w:hAnsi="Verdana"/>
          <w:sz w:val="18"/>
          <w:szCs w:val="18"/>
        </w:rPr>
        <w:t xml:space="preserve"> </w:t>
      </w:r>
      <w:r w:rsidRPr="007B2D4F">
        <w:rPr>
          <w:rFonts w:ascii="Verdana" w:hAnsi="Verdana"/>
          <w:sz w:val="18"/>
          <w:szCs w:val="18"/>
        </w:rPr>
        <w:t>do niniejsze</w:t>
      </w:r>
      <w:r w:rsidR="00BF100B">
        <w:rPr>
          <w:rFonts w:ascii="Verdana" w:hAnsi="Verdana"/>
          <w:sz w:val="18"/>
          <w:szCs w:val="18"/>
        </w:rPr>
        <w:t>go Zapytania Ofertowego (ZO)</w:t>
      </w:r>
      <w:r w:rsidRPr="007B2D4F">
        <w:rPr>
          <w:rFonts w:ascii="Verdana" w:hAnsi="Verdana"/>
          <w:sz w:val="18"/>
          <w:szCs w:val="18"/>
        </w:rPr>
        <w:t xml:space="preserve"> są:</w:t>
      </w:r>
    </w:p>
    <w:p w:rsidR="00546AC4" w:rsidRDefault="00546AC4" w:rsidP="00600182">
      <w:pPr>
        <w:tabs>
          <w:tab w:val="left" w:pos="907"/>
        </w:tabs>
        <w:spacing w:line="360" w:lineRule="auto"/>
        <w:ind w:left="907" w:hanging="567"/>
        <w:jc w:val="both"/>
        <w:rPr>
          <w:rFonts w:ascii="Verdana" w:hAnsi="Verdana"/>
          <w:sz w:val="18"/>
          <w:szCs w:val="18"/>
        </w:rPr>
      </w:pPr>
      <w:r>
        <w:rPr>
          <w:rFonts w:ascii="Verdana" w:hAnsi="Verdana"/>
          <w:sz w:val="18"/>
          <w:szCs w:val="18"/>
        </w:rPr>
        <w:t>1</w:t>
      </w:r>
      <w:r w:rsidRPr="00546AC4">
        <w:rPr>
          <w:rFonts w:ascii="Verdana" w:hAnsi="Verdana"/>
          <w:sz w:val="18"/>
          <w:szCs w:val="18"/>
        </w:rPr>
        <w:t>.</w:t>
      </w:r>
      <w:r w:rsidRPr="00546AC4">
        <w:rPr>
          <w:rFonts w:ascii="Verdana" w:hAnsi="Verdana"/>
          <w:sz w:val="18"/>
          <w:szCs w:val="18"/>
        </w:rPr>
        <w:tab/>
      </w:r>
      <w:r w:rsidRPr="00546AC4">
        <w:rPr>
          <w:rFonts w:ascii="Verdana" w:hAnsi="Verdana"/>
          <w:color w:val="000000"/>
          <w:sz w:val="18"/>
        </w:rPr>
        <w:t>Przykładowy</w:t>
      </w:r>
      <w:r w:rsidRPr="00546AC4">
        <w:rPr>
          <w:rFonts w:ascii="Verdana" w:hAnsi="Verdana"/>
          <w:sz w:val="18"/>
          <w:szCs w:val="18"/>
        </w:rPr>
        <w:t xml:space="preserve"> wzór oferty.</w:t>
      </w:r>
    </w:p>
    <w:p w:rsidR="00546AC4" w:rsidRDefault="00546AC4" w:rsidP="00600182">
      <w:pPr>
        <w:tabs>
          <w:tab w:val="left" w:pos="907"/>
        </w:tabs>
        <w:spacing w:line="360" w:lineRule="auto"/>
        <w:ind w:left="907" w:hanging="567"/>
        <w:jc w:val="both"/>
        <w:rPr>
          <w:rFonts w:ascii="Verdana" w:hAnsi="Verdana"/>
          <w:sz w:val="18"/>
          <w:szCs w:val="18"/>
        </w:rPr>
      </w:pPr>
      <w:r>
        <w:rPr>
          <w:rFonts w:ascii="Verdana" w:hAnsi="Verdana"/>
          <w:sz w:val="18"/>
          <w:szCs w:val="18"/>
        </w:rPr>
        <w:lastRenderedPageBreak/>
        <w:t>2</w:t>
      </w:r>
      <w:r w:rsidRPr="00546AC4">
        <w:rPr>
          <w:rFonts w:ascii="Verdana" w:hAnsi="Verdana"/>
          <w:sz w:val="18"/>
          <w:szCs w:val="18"/>
        </w:rPr>
        <w:t>.</w:t>
      </w:r>
      <w:r w:rsidRPr="00546AC4">
        <w:rPr>
          <w:rFonts w:ascii="Verdana" w:hAnsi="Verdana"/>
          <w:sz w:val="18"/>
          <w:szCs w:val="18"/>
        </w:rPr>
        <w:tab/>
      </w:r>
      <w:r w:rsidRPr="00546AC4">
        <w:rPr>
          <w:rFonts w:ascii="Verdana" w:hAnsi="Verdana"/>
          <w:color w:val="000000"/>
          <w:sz w:val="18"/>
        </w:rPr>
        <w:t>Przykładowy</w:t>
      </w:r>
      <w:r w:rsidRPr="00546AC4">
        <w:rPr>
          <w:rFonts w:ascii="Verdana" w:hAnsi="Verdana"/>
          <w:sz w:val="18"/>
          <w:szCs w:val="18"/>
        </w:rPr>
        <w:t xml:space="preserve"> wzór oświadczenia wykonawcy dotyczącego spełniania warunków udziału w postępowaniu oraz oświadczenia wykonawcy o braku podstaw do wykluczenia z postępowania.</w:t>
      </w:r>
    </w:p>
    <w:p w:rsidR="00DD6EC9" w:rsidRDefault="00DD6EC9" w:rsidP="00600182">
      <w:pPr>
        <w:tabs>
          <w:tab w:val="left" w:pos="907"/>
        </w:tabs>
        <w:spacing w:line="360" w:lineRule="auto"/>
        <w:ind w:left="907" w:hanging="567"/>
        <w:jc w:val="both"/>
      </w:pPr>
      <w:r>
        <w:rPr>
          <w:rFonts w:ascii="Verdana" w:hAnsi="Verdana"/>
          <w:sz w:val="18"/>
          <w:szCs w:val="18"/>
        </w:rPr>
        <w:t>3.</w:t>
      </w:r>
      <w:r>
        <w:rPr>
          <w:rFonts w:ascii="Verdana" w:hAnsi="Verdana"/>
          <w:sz w:val="18"/>
          <w:szCs w:val="18"/>
        </w:rPr>
        <w:tab/>
        <w:t>Przykładowy wzór Wykazu robót oraz Wykazu osób, do którego złożenia Zamawiający może wezwać wykonawcę, który złożył najkorzystniejszą ofertę.</w:t>
      </w:r>
    </w:p>
    <w:p w:rsidR="00C52415" w:rsidRPr="007B2D4F" w:rsidRDefault="004E5C78" w:rsidP="00600182">
      <w:pPr>
        <w:tabs>
          <w:tab w:val="left" w:pos="426"/>
        </w:tabs>
        <w:spacing w:line="360" w:lineRule="auto"/>
        <w:ind w:left="425" w:hanging="425"/>
        <w:jc w:val="both"/>
        <w:rPr>
          <w:rFonts w:ascii="Verdana" w:hAnsi="Verdana"/>
          <w:i/>
          <w:sz w:val="16"/>
          <w:szCs w:val="16"/>
        </w:rPr>
      </w:pPr>
      <w:r w:rsidRPr="007B2D4F">
        <w:rPr>
          <w:rFonts w:ascii="Verdana" w:hAnsi="Verdana"/>
          <w:i/>
          <w:sz w:val="16"/>
          <w:szCs w:val="16"/>
        </w:rPr>
        <w:t>*)</w:t>
      </w:r>
      <w:r w:rsidRPr="007B2D4F">
        <w:rPr>
          <w:rFonts w:ascii="Verdana" w:hAnsi="Verdana"/>
          <w:i/>
          <w:sz w:val="16"/>
          <w:szCs w:val="16"/>
        </w:rPr>
        <w:tab/>
      </w:r>
      <w:r w:rsidR="00233077" w:rsidRPr="007B2D4F">
        <w:rPr>
          <w:rFonts w:ascii="Verdana" w:hAnsi="Verdana"/>
          <w:i/>
          <w:sz w:val="16"/>
          <w:szCs w:val="16"/>
        </w:rPr>
        <w:t xml:space="preserve">Są </w:t>
      </w:r>
      <w:r w:rsidRPr="007B2D4F">
        <w:rPr>
          <w:rFonts w:ascii="Verdana" w:hAnsi="Verdana"/>
          <w:i/>
          <w:sz w:val="16"/>
          <w:szCs w:val="16"/>
        </w:rPr>
        <w:t xml:space="preserve">to </w:t>
      </w:r>
      <w:r w:rsidRPr="007B2D4F">
        <w:rPr>
          <w:rFonts w:ascii="Verdana" w:hAnsi="Verdana"/>
          <w:b/>
          <w:i/>
          <w:sz w:val="16"/>
          <w:szCs w:val="16"/>
        </w:rPr>
        <w:t>przykładow</w:t>
      </w:r>
      <w:r w:rsidR="00233077" w:rsidRPr="007B2D4F">
        <w:rPr>
          <w:rFonts w:ascii="Verdana" w:hAnsi="Verdana"/>
          <w:b/>
          <w:i/>
          <w:sz w:val="16"/>
          <w:szCs w:val="16"/>
        </w:rPr>
        <w:t>e</w:t>
      </w:r>
      <w:r w:rsidRPr="007B2D4F">
        <w:rPr>
          <w:rFonts w:ascii="Verdana" w:hAnsi="Verdana"/>
          <w:i/>
          <w:sz w:val="16"/>
          <w:szCs w:val="16"/>
        </w:rPr>
        <w:t xml:space="preserve"> wz</w:t>
      </w:r>
      <w:r w:rsidR="00233077" w:rsidRPr="007B2D4F">
        <w:rPr>
          <w:rFonts w:ascii="Verdana" w:hAnsi="Verdana"/>
          <w:i/>
          <w:sz w:val="16"/>
          <w:szCs w:val="16"/>
        </w:rPr>
        <w:t>ory i nie są</w:t>
      </w:r>
      <w:r w:rsidR="00B41564" w:rsidRPr="007B2D4F">
        <w:rPr>
          <w:rFonts w:ascii="Verdana" w:hAnsi="Verdana"/>
          <w:i/>
          <w:sz w:val="16"/>
          <w:szCs w:val="16"/>
        </w:rPr>
        <w:t xml:space="preserve"> do obowiązkowe</w:t>
      </w:r>
      <w:r w:rsidR="0054082D" w:rsidRPr="007B2D4F">
        <w:rPr>
          <w:rFonts w:ascii="Verdana" w:hAnsi="Verdana"/>
          <w:i/>
          <w:sz w:val="16"/>
          <w:szCs w:val="16"/>
        </w:rPr>
        <w:t>go</w:t>
      </w:r>
      <w:r w:rsidR="00B41564" w:rsidRPr="007B2D4F">
        <w:rPr>
          <w:rFonts w:ascii="Verdana" w:hAnsi="Verdana"/>
          <w:i/>
          <w:sz w:val="16"/>
          <w:szCs w:val="16"/>
        </w:rPr>
        <w:t xml:space="preserve"> stosowania. Wz</w:t>
      </w:r>
      <w:r w:rsidR="00233077" w:rsidRPr="007B2D4F">
        <w:rPr>
          <w:rFonts w:ascii="Verdana" w:hAnsi="Verdana"/>
          <w:i/>
          <w:sz w:val="16"/>
          <w:szCs w:val="16"/>
        </w:rPr>
        <w:t>ory</w:t>
      </w:r>
      <w:r w:rsidR="00B41564" w:rsidRPr="007B2D4F">
        <w:rPr>
          <w:rFonts w:ascii="Verdana" w:hAnsi="Verdana"/>
          <w:i/>
          <w:sz w:val="16"/>
          <w:szCs w:val="16"/>
        </w:rPr>
        <w:t xml:space="preserve"> ma</w:t>
      </w:r>
      <w:r w:rsidR="00233077" w:rsidRPr="007B2D4F">
        <w:rPr>
          <w:rFonts w:ascii="Verdana" w:hAnsi="Verdana"/>
          <w:i/>
          <w:sz w:val="16"/>
          <w:szCs w:val="16"/>
        </w:rPr>
        <w:t>ja</w:t>
      </w:r>
      <w:r w:rsidR="00B41564" w:rsidRPr="007B2D4F">
        <w:rPr>
          <w:rFonts w:ascii="Verdana" w:hAnsi="Verdana"/>
          <w:i/>
          <w:sz w:val="16"/>
          <w:szCs w:val="16"/>
        </w:rPr>
        <w:t xml:space="preserve"> ułatwić złożenie oferty.</w:t>
      </w:r>
      <w:r w:rsidRPr="007B2D4F">
        <w:rPr>
          <w:rFonts w:ascii="Verdana" w:hAnsi="Verdana"/>
          <w:i/>
          <w:sz w:val="16"/>
          <w:szCs w:val="16"/>
        </w:rPr>
        <w:t xml:space="preserve"> Zamawiający dopuszcza inne wzory, jednak winny one zawierać wszystkie istotne postanowienia treśc</w:t>
      </w:r>
      <w:r w:rsidR="00C671DA" w:rsidRPr="007B2D4F">
        <w:rPr>
          <w:rFonts w:ascii="Verdana" w:hAnsi="Verdana"/>
          <w:i/>
          <w:sz w:val="16"/>
          <w:szCs w:val="16"/>
        </w:rPr>
        <w:t>i </w:t>
      </w:r>
      <w:r w:rsidR="00BF100B" w:rsidRPr="00BF100B">
        <w:rPr>
          <w:rFonts w:ascii="Verdana" w:hAnsi="Verdana"/>
          <w:i/>
          <w:sz w:val="16"/>
          <w:szCs w:val="16"/>
        </w:rPr>
        <w:t>Zapytani</w:t>
      </w:r>
      <w:r w:rsidR="00BF100B">
        <w:rPr>
          <w:rFonts w:ascii="Verdana" w:hAnsi="Verdana"/>
          <w:i/>
          <w:sz w:val="16"/>
          <w:szCs w:val="16"/>
        </w:rPr>
        <w:t>a</w:t>
      </w:r>
      <w:r w:rsidR="00BF100B" w:rsidRPr="00BF100B">
        <w:rPr>
          <w:rFonts w:ascii="Verdana" w:hAnsi="Verdana"/>
          <w:i/>
          <w:sz w:val="16"/>
          <w:szCs w:val="16"/>
        </w:rPr>
        <w:t xml:space="preserve"> Ofertow</w:t>
      </w:r>
      <w:r w:rsidR="00BF100B">
        <w:rPr>
          <w:rFonts w:ascii="Verdana" w:hAnsi="Verdana"/>
          <w:i/>
          <w:sz w:val="16"/>
          <w:szCs w:val="16"/>
        </w:rPr>
        <w:t>ego</w:t>
      </w:r>
      <w:r w:rsidR="00BF100B" w:rsidRPr="00BF100B">
        <w:rPr>
          <w:rFonts w:ascii="Verdana" w:hAnsi="Verdana"/>
          <w:i/>
          <w:sz w:val="16"/>
          <w:szCs w:val="16"/>
        </w:rPr>
        <w:t xml:space="preserve"> (ZO)</w:t>
      </w:r>
      <w:r w:rsidRPr="007B2D4F">
        <w:rPr>
          <w:rFonts w:ascii="Verdana" w:hAnsi="Verdana"/>
          <w:i/>
          <w:sz w:val="16"/>
          <w:szCs w:val="16"/>
        </w:rPr>
        <w:t>.</w:t>
      </w:r>
    </w:p>
    <w:p w:rsidR="00541463" w:rsidRDefault="00541463" w:rsidP="00E62774">
      <w:pPr>
        <w:spacing w:line="360" w:lineRule="auto"/>
        <w:jc w:val="both"/>
        <w:rPr>
          <w:rFonts w:ascii="Verdana" w:hAnsi="Verdana"/>
          <w:sz w:val="18"/>
          <w:szCs w:val="18"/>
        </w:rPr>
      </w:pPr>
    </w:p>
    <w:p w:rsidR="00541463" w:rsidRDefault="00541463" w:rsidP="00E62774">
      <w:pPr>
        <w:spacing w:line="360" w:lineRule="auto"/>
        <w:jc w:val="both"/>
        <w:rPr>
          <w:rFonts w:ascii="Verdana" w:hAnsi="Verdana"/>
          <w:sz w:val="18"/>
          <w:szCs w:val="18"/>
        </w:rPr>
        <w:sectPr w:rsidR="00541463" w:rsidSect="00B17972">
          <w:headerReference w:type="default" r:id="rId12"/>
          <w:footerReference w:type="default" r:id="rId13"/>
          <w:pgSz w:w="11906" w:h="16838" w:code="9"/>
          <w:pgMar w:top="1134" w:right="567" w:bottom="1134" w:left="851" w:header="709" w:footer="709" w:gutter="0"/>
          <w:pgNumType w:start="1"/>
          <w:cols w:space="708"/>
          <w:docGrid w:linePitch="360"/>
        </w:sectPr>
      </w:pPr>
    </w:p>
    <w:p w:rsidR="00541463" w:rsidRPr="0060075C" w:rsidRDefault="00541463" w:rsidP="00541463">
      <w:pPr>
        <w:spacing w:line="360" w:lineRule="auto"/>
        <w:jc w:val="center"/>
        <w:rPr>
          <w:rFonts w:ascii="Verdana" w:hAnsi="Verdana"/>
          <w:b/>
        </w:rPr>
      </w:pPr>
      <w:r w:rsidRPr="0060075C">
        <w:rPr>
          <w:rFonts w:ascii="Verdana" w:hAnsi="Verdana"/>
          <w:b/>
        </w:rPr>
        <w:lastRenderedPageBreak/>
        <w:t>OFERTA</w:t>
      </w:r>
    </w:p>
    <w:p w:rsidR="00925380" w:rsidRDefault="00541463" w:rsidP="00925380">
      <w:pPr>
        <w:spacing w:line="360" w:lineRule="auto"/>
        <w:jc w:val="center"/>
        <w:rPr>
          <w:rFonts w:ascii="Verdana" w:hAnsi="Verdana"/>
          <w:b/>
          <w:sz w:val="18"/>
          <w:szCs w:val="18"/>
        </w:rPr>
      </w:pPr>
      <w:r w:rsidRPr="0060075C">
        <w:rPr>
          <w:rFonts w:ascii="Verdana" w:hAnsi="Verdana"/>
          <w:sz w:val="20"/>
          <w:szCs w:val="20"/>
        </w:rPr>
        <w:t xml:space="preserve">dla zamówienia na </w:t>
      </w:r>
      <w:r w:rsidR="00CF61BD">
        <w:rPr>
          <w:rFonts w:ascii="Verdana" w:hAnsi="Verdana"/>
          <w:sz w:val="20"/>
          <w:szCs w:val="20"/>
        </w:rPr>
        <w:t>usługi:</w:t>
      </w:r>
      <w:r>
        <w:rPr>
          <w:rFonts w:ascii="Verdana" w:hAnsi="Verdana"/>
          <w:sz w:val="20"/>
          <w:szCs w:val="20"/>
        </w:rPr>
        <w:t xml:space="preserve"> </w:t>
      </w:r>
      <w:r w:rsidR="00925380">
        <w:rPr>
          <w:rFonts w:ascii="Verdana" w:hAnsi="Verdana" w:cs="Arial"/>
          <w:sz w:val="18"/>
          <w:szCs w:val="18"/>
        </w:rPr>
        <w:t>„Pełnie</w:t>
      </w:r>
      <w:r w:rsidR="00925380" w:rsidRPr="00166062">
        <w:rPr>
          <w:rFonts w:ascii="Verdana" w:hAnsi="Verdana" w:cs="Arial"/>
          <w:sz w:val="18"/>
          <w:szCs w:val="18"/>
        </w:rPr>
        <w:t xml:space="preserve">nie obowiązków Inspektora nadzoru </w:t>
      </w:r>
      <w:r w:rsidR="00925380">
        <w:rPr>
          <w:rFonts w:ascii="Verdana" w:hAnsi="Verdana" w:cs="Arial"/>
          <w:sz w:val="18"/>
          <w:szCs w:val="18"/>
        </w:rPr>
        <w:t>inwestorskiego</w:t>
      </w:r>
      <w:r w:rsidR="00925380" w:rsidRPr="00166062">
        <w:rPr>
          <w:rFonts w:ascii="Verdana" w:hAnsi="Verdana" w:cs="Arial"/>
          <w:sz w:val="18"/>
          <w:szCs w:val="18"/>
        </w:rPr>
        <w:t xml:space="preserve"> nad realizacją inwestycji </w:t>
      </w:r>
      <w:r w:rsidR="00925380" w:rsidRPr="00DE3B26">
        <w:rPr>
          <w:rFonts w:ascii="Verdana" w:hAnsi="Verdana"/>
          <w:sz w:val="18"/>
          <w:szCs w:val="18"/>
        </w:rPr>
        <w:t>„</w:t>
      </w:r>
      <w:r w:rsidR="00925380" w:rsidRPr="00DE3B26">
        <w:rPr>
          <w:rFonts w:ascii="Verdana" w:hAnsi="Verdana"/>
          <w:b/>
          <w:sz w:val="18"/>
          <w:szCs w:val="18"/>
        </w:rPr>
        <w:t xml:space="preserve">Instalacja do doczyszczania selektywnie zebranych odpadów wraz z modernizacją procesu MBP </w:t>
      </w:r>
    </w:p>
    <w:p w:rsidR="00925380" w:rsidRDefault="00925380" w:rsidP="00925380">
      <w:pPr>
        <w:spacing w:line="360" w:lineRule="auto"/>
        <w:jc w:val="center"/>
        <w:rPr>
          <w:rFonts w:ascii="Verdana" w:hAnsi="Verdana"/>
          <w:sz w:val="18"/>
          <w:szCs w:val="18"/>
        </w:rPr>
      </w:pPr>
      <w:r w:rsidRPr="00DE3B26">
        <w:rPr>
          <w:rFonts w:ascii="Verdana" w:hAnsi="Verdana"/>
          <w:b/>
          <w:sz w:val="18"/>
          <w:szCs w:val="18"/>
        </w:rPr>
        <w:t>w Ekologicznym Centrum Odzysku w Bielawie</w:t>
      </w:r>
      <w:r w:rsidRPr="00DE3B26">
        <w:rPr>
          <w:rFonts w:ascii="Verdana" w:hAnsi="Verdana"/>
          <w:sz w:val="18"/>
          <w:szCs w:val="18"/>
        </w:rPr>
        <w:t xml:space="preserve">” </w:t>
      </w:r>
    </w:p>
    <w:p w:rsidR="00541463" w:rsidRDefault="00541463" w:rsidP="00541463">
      <w:pPr>
        <w:spacing w:line="360" w:lineRule="auto"/>
        <w:jc w:val="center"/>
        <w:rPr>
          <w:rFonts w:ascii="Verdana" w:hAnsi="Verdana"/>
          <w:sz w:val="20"/>
          <w:szCs w:val="20"/>
        </w:rPr>
      </w:pPr>
    </w:p>
    <w:p w:rsidR="004D042A" w:rsidRPr="004D042A" w:rsidRDefault="004D042A" w:rsidP="004D042A">
      <w:pPr>
        <w:spacing w:line="360" w:lineRule="auto"/>
        <w:jc w:val="both"/>
        <w:rPr>
          <w:rFonts w:ascii="Verdana" w:hAnsi="Verdana"/>
          <w:sz w:val="18"/>
          <w:szCs w:val="18"/>
        </w:rPr>
      </w:pPr>
    </w:p>
    <w:p w:rsidR="00541463" w:rsidRPr="0060075C" w:rsidRDefault="00541463" w:rsidP="00541463">
      <w:pPr>
        <w:tabs>
          <w:tab w:val="left" w:pos="540"/>
        </w:tabs>
        <w:spacing w:line="312" w:lineRule="auto"/>
        <w:ind w:left="540" w:hanging="540"/>
        <w:rPr>
          <w:rFonts w:ascii="Verdana" w:hAnsi="Verdana"/>
          <w:b/>
          <w:sz w:val="20"/>
          <w:szCs w:val="20"/>
        </w:rPr>
      </w:pPr>
      <w:r w:rsidRPr="0060075C">
        <w:rPr>
          <w:rFonts w:ascii="Verdana" w:hAnsi="Verdana"/>
          <w:b/>
          <w:sz w:val="20"/>
          <w:szCs w:val="20"/>
        </w:rPr>
        <w:t>1.</w:t>
      </w:r>
      <w:r w:rsidRPr="0060075C">
        <w:rPr>
          <w:rFonts w:ascii="Verdana" w:hAnsi="Verdana"/>
          <w:b/>
          <w:sz w:val="20"/>
          <w:szCs w:val="20"/>
        </w:rPr>
        <w:tab/>
        <w:t>ZAMAWIAJĄCY:</w:t>
      </w:r>
    </w:p>
    <w:p w:rsidR="00005006" w:rsidRPr="00005006" w:rsidRDefault="00005006" w:rsidP="00005006">
      <w:pPr>
        <w:autoSpaceDE w:val="0"/>
        <w:spacing w:line="360" w:lineRule="auto"/>
        <w:ind w:left="567"/>
        <w:rPr>
          <w:rFonts w:ascii="Verdana" w:hAnsi="Verdana" w:cs="Verdana"/>
          <w:b/>
          <w:sz w:val="18"/>
          <w:szCs w:val="18"/>
        </w:rPr>
      </w:pPr>
      <w:r w:rsidRPr="00005006">
        <w:rPr>
          <w:rFonts w:ascii="Verdana" w:hAnsi="Verdana" w:cs="Verdana"/>
          <w:b/>
          <w:sz w:val="18"/>
          <w:szCs w:val="18"/>
        </w:rPr>
        <w:t>ECO Ekologiczne Centrum Odzysku Sp. z o.o.</w:t>
      </w:r>
    </w:p>
    <w:p w:rsidR="00005006" w:rsidRPr="00DE3B26" w:rsidRDefault="00005006" w:rsidP="00005006">
      <w:pPr>
        <w:autoSpaceDE w:val="0"/>
        <w:spacing w:line="360" w:lineRule="auto"/>
        <w:ind w:left="567"/>
        <w:rPr>
          <w:rFonts w:ascii="Verdana" w:hAnsi="Verdana" w:cs="Verdana"/>
          <w:sz w:val="18"/>
          <w:szCs w:val="18"/>
        </w:rPr>
      </w:pPr>
      <w:r w:rsidRPr="00DE3B26">
        <w:rPr>
          <w:rFonts w:ascii="Verdana" w:hAnsi="Verdana" w:cs="Verdana"/>
          <w:sz w:val="18"/>
          <w:szCs w:val="18"/>
        </w:rPr>
        <w:t>ul. Bielawska 6</w:t>
      </w:r>
    </w:p>
    <w:p w:rsidR="00005006" w:rsidRPr="00DE3B26" w:rsidRDefault="00005006" w:rsidP="00005006">
      <w:pPr>
        <w:autoSpaceDE w:val="0"/>
        <w:spacing w:line="360" w:lineRule="auto"/>
        <w:ind w:left="567"/>
        <w:rPr>
          <w:rFonts w:ascii="Verdana" w:hAnsi="Verdana" w:cs="Verdana"/>
          <w:sz w:val="18"/>
          <w:szCs w:val="18"/>
        </w:rPr>
      </w:pPr>
      <w:r w:rsidRPr="00DE3B26">
        <w:rPr>
          <w:rFonts w:ascii="Verdana" w:hAnsi="Verdana" w:cs="Verdana"/>
          <w:sz w:val="18"/>
          <w:szCs w:val="18"/>
        </w:rPr>
        <w:t>58 – 250 Pieszyce</w:t>
      </w:r>
    </w:p>
    <w:p w:rsidR="004D042A" w:rsidRPr="004D042A" w:rsidRDefault="004D042A" w:rsidP="004D042A">
      <w:pPr>
        <w:jc w:val="both"/>
        <w:rPr>
          <w:rFonts w:ascii="Verdana" w:hAnsi="Verdana"/>
          <w:sz w:val="18"/>
          <w:szCs w:val="18"/>
        </w:rPr>
      </w:pPr>
    </w:p>
    <w:p w:rsidR="00541463" w:rsidRPr="0060075C" w:rsidRDefault="00541463" w:rsidP="00541463">
      <w:pPr>
        <w:tabs>
          <w:tab w:val="left" w:pos="540"/>
        </w:tabs>
        <w:spacing w:line="312" w:lineRule="auto"/>
        <w:ind w:left="540" w:hanging="540"/>
        <w:rPr>
          <w:rFonts w:ascii="Verdana" w:hAnsi="Verdana"/>
          <w:b/>
          <w:sz w:val="20"/>
          <w:szCs w:val="20"/>
        </w:rPr>
      </w:pPr>
      <w:r w:rsidRPr="0060075C">
        <w:rPr>
          <w:rFonts w:ascii="Verdana" w:hAnsi="Verdana"/>
          <w:b/>
          <w:sz w:val="20"/>
          <w:szCs w:val="20"/>
        </w:rPr>
        <w:t>2.</w:t>
      </w:r>
      <w:r w:rsidRPr="0060075C">
        <w:rPr>
          <w:rFonts w:ascii="Verdana" w:hAnsi="Verdana"/>
          <w:b/>
          <w:sz w:val="20"/>
          <w:szCs w:val="20"/>
        </w:rPr>
        <w:tab/>
        <w:t>WYKONAWCA</w:t>
      </w:r>
    </w:p>
    <w:p w:rsidR="00541463" w:rsidRDefault="00541463" w:rsidP="00541463">
      <w:pPr>
        <w:spacing w:line="360" w:lineRule="auto"/>
        <w:ind w:left="539"/>
        <w:jc w:val="both"/>
        <w:rPr>
          <w:rFonts w:ascii="Verdana" w:hAnsi="Verdana"/>
          <w:sz w:val="20"/>
          <w:szCs w:val="20"/>
        </w:rPr>
      </w:pPr>
      <w:r w:rsidRPr="0060075C">
        <w:rPr>
          <w:rFonts w:ascii="Verdana" w:hAnsi="Verdana"/>
          <w:sz w:val="20"/>
          <w:szCs w:val="20"/>
        </w:rPr>
        <w:t>Nazwa i siedziba Wykonawcy</w:t>
      </w:r>
    </w:p>
    <w:p w:rsidR="00541463" w:rsidRPr="0060075C" w:rsidRDefault="00541463" w:rsidP="00541463">
      <w:pPr>
        <w:tabs>
          <w:tab w:val="left" w:pos="360"/>
        </w:tabs>
        <w:spacing w:line="360" w:lineRule="auto"/>
        <w:ind w:left="539"/>
        <w:rPr>
          <w:rFonts w:ascii="Verdana" w:hAnsi="Verdana" w:cs="Tahoma"/>
          <w:sz w:val="20"/>
          <w:szCs w:val="20"/>
          <w:lang w:eastAsia="en-US"/>
        </w:rPr>
      </w:pPr>
      <w:r w:rsidRPr="0060075C">
        <w:rPr>
          <w:rFonts w:ascii="Verdana" w:hAnsi="Verdana" w:cs="Tahoma"/>
          <w:sz w:val="20"/>
          <w:szCs w:val="20"/>
          <w:lang w:eastAsia="en-US"/>
        </w:rPr>
        <w:t>...............................................................................................</w:t>
      </w:r>
    </w:p>
    <w:p w:rsidR="00541463" w:rsidRPr="0060075C" w:rsidRDefault="00541463" w:rsidP="00541463">
      <w:pPr>
        <w:tabs>
          <w:tab w:val="left" w:pos="360"/>
        </w:tabs>
        <w:spacing w:line="360" w:lineRule="auto"/>
        <w:ind w:left="539"/>
        <w:rPr>
          <w:rFonts w:ascii="Verdana" w:hAnsi="Verdana" w:cs="Tahoma"/>
          <w:sz w:val="20"/>
          <w:szCs w:val="20"/>
          <w:lang w:eastAsia="en-US"/>
        </w:rPr>
      </w:pPr>
      <w:r w:rsidRPr="0060075C">
        <w:rPr>
          <w:rFonts w:ascii="Verdana" w:hAnsi="Verdana" w:cs="Tahoma"/>
          <w:sz w:val="20"/>
          <w:szCs w:val="20"/>
          <w:lang w:eastAsia="en-US"/>
        </w:rPr>
        <w:t>Adres: .....................................................................................</w:t>
      </w:r>
    </w:p>
    <w:p w:rsidR="00541463" w:rsidRPr="0060075C" w:rsidRDefault="00541463" w:rsidP="00541463">
      <w:pPr>
        <w:tabs>
          <w:tab w:val="left" w:pos="360"/>
        </w:tabs>
        <w:spacing w:line="360" w:lineRule="auto"/>
        <w:ind w:left="539"/>
        <w:rPr>
          <w:rFonts w:ascii="Verdana" w:hAnsi="Verdana" w:cs="Tahoma"/>
          <w:sz w:val="20"/>
          <w:szCs w:val="20"/>
          <w:lang w:eastAsia="en-US"/>
        </w:rPr>
      </w:pPr>
      <w:r w:rsidRPr="0060075C">
        <w:rPr>
          <w:rFonts w:ascii="Verdana" w:hAnsi="Verdana" w:cs="Tahoma"/>
          <w:sz w:val="20"/>
          <w:szCs w:val="20"/>
          <w:lang w:eastAsia="en-US"/>
        </w:rPr>
        <w:t>NIP: …………………………………................………………………………</w:t>
      </w:r>
    </w:p>
    <w:p w:rsidR="00541463" w:rsidRPr="0060075C" w:rsidRDefault="00541463" w:rsidP="004D042A">
      <w:pPr>
        <w:jc w:val="both"/>
        <w:rPr>
          <w:rFonts w:ascii="Verdana" w:hAnsi="Verdana"/>
          <w:sz w:val="18"/>
          <w:szCs w:val="18"/>
        </w:rPr>
      </w:pPr>
    </w:p>
    <w:p w:rsidR="00541463" w:rsidRPr="0060075C" w:rsidRDefault="00541463" w:rsidP="00541463">
      <w:pPr>
        <w:tabs>
          <w:tab w:val="left" w:pos="540"/>
        </w:tabs>
        <w:spacing w:line="312" w:lineRule="auto"/>
        <w:ind w:left="540" w:hanging="540"/>
        <w:rPr>
          <w:rFonts w:ascii="Verdana" w:hAnsi="Verdana"/>
          <w:b/>
          <w:sz w:val="20"/>
          <w:szCs w:val="20"/>
        </w:rPr>
      </w:pPr>
      <w:r w:rsidRPr="0060075C">
        <w:rPr>
          <w:rFonts w:ascii="Verdana" w:hAnsi="Verdana"/>
          <w:b/>
          <w:sz w:val="20"/>
          <w:szCs w:val="20"/>
        </w:rPr>
        <w:t>3.</w:t>
      </w:r>
      <w:r w:rsidRPr="0060075C">
        <w:rPr>
          <w:rFonts w:ascii="Verdana" w:hAnsi="Verdana"/>
          <w:b/>
          <w:sz w:val="20"/>
          <w:szCs w:val="20"/>
        </w:rPr>
        <w:tab/>
        <w:t>OFERTA</w:t>
      </w:r>
    </w:p>
    <w:p w:rsidR="00541463" w:rsidRPr="00CF0BD2" w:rsidRDefault="00541463" w:rsidP="00005006">
      <w:pPr>
        <w:numPr>
          <w:ilvl w:val="0"/>
          <w:numId w:val="7"/>
        </w:numPr>
        <w:spacing w:line="360" w:lineRule="auto"/>
        <w:jc w:val="both"/>
        <w:rPr>
          <w:rFonts w:ascii="Verdana" w:hAnsi="Verdana"/>
          <w:sz w:val="18"/>
          <w:szCs w:val="18"/>
        </w:rPr>
      </w:pPr>
      <w:r w:rsidRPr="00CF0BD2">
        <w:rPr>
          <w:rFonts w:ascii="Verdana" w:hAnsi="Verdana"/>
          <w:sz w:val="18"/>
          <w:szCs w:val="18"/>
        </w:rPr>
        <w:t xml:space="preserve">W odpowiedzi na ogłoszenie o przetargu nieograniczonym na </w:t>
      </w:r>
      <w:r w:rsidR="00390F10">
        <w:rPr>
          <w:rFonts w:ascii="Verdana" w:hAnsi="Verdana"/>
          <w:sz w:val="20"/>
          <w:szCs w:val="20"/>
        </w:rPr>
        <w:t xml:space="preserve">usługi: </w:t>
      </w:r>
      <w:r w:rsidR="00005006" w:rsidRPr="00005006">
        <w:rPr>
          <w:rFonts w:ascii="Verdana" w:hAnsi="Verdana"/>
          <w:sz w:val="20"/>
          <w:szCs w:val="20"/>
        </w:rPr>
        <w:t xml:space="preserve">„Pełnienie obowiązków Inspektora nadzoru inwestorskiego nad realizacją inwestycji „Instalacja do doczyszczania selektywnie zebranych odpadów wraz z modernizacją procesu MBP w Ekologicznym Centrum Odzysku w Bielawie” </w:t>
      </w:r>
      <w:r w:rsidRPr="00CF0BD2">
        <w:rPr>
          <w:rFonts w:ascii="Verdana" w:hAnsi="Verdana"/>
          <w:sz w:val="18"/>
          <w:szCs w:val="18"/>
        </w:rPr>
        <w:t>oświadczam</w:t>
      </w:r>
      <w:r w:rsidR="00307AFE" w:rsidRPr="00CF0BD2">
        <w:rPr>
          <w:rFonts w:ascii="Verdana" w:hAnsi="Verdana"/>
          <w:sz w:val="18"/>
          <w:szCs w:val="18"/>
        </w:rPr>
        <w:t xml:space="preserve"> (-</w:t>
      </w:r>
      <w:r w:rsidRPr="00CF0BD2">
        <w:rPr>
          <w:rFonts w:ascii="Verdana" w:hAnsi="Verdana"/>
          <w:sz w:val="18"/>
          <w:szCs w:val="18"/>
        </w:rPr>
        <w:t>y</w:t>
      </w:r>
      <w:r w:rsidR="00307AFE" w:rsidRPr="00CF0BD2">
        <w:rPr>
          <w:rFonts w:ascii="Verdana" w:hAnsi="Verdana"/>
          <w:sz w:val="18"/>
          <w:szCs w:val="18"/>
        </w:rPr>
        <w:t>)</w:t>
      </w:r>
      <w:r w:rsidRPr="00CF0BD2">
        <w:rPr>
          <w:rFonts w:ascii="Verdana" w:hAnsi="Verdana"/>
          <w:sz w:val="18"/>
          <w:szCs w:val="18"/>
        </w:rPr>
        <w:t>, że akceptuj</w:t>
      </w:r>
      <w:r w:rsidR="00307AFE" w:rsidRPr="00CF0BD2">
        <w:rPr>
          <w:rFonts w:ascii="Verdana" w:hAnsi="Verdana"/>
          <w:sz w:val="18"/>
          <w:szCs w:val="18"/>
        </w:rPr>
        <w:t>ę (-</w:t>
      </w:r>
      <w:proofErr w:type="spellStart"/>
      <w:r w:rsidRPr="00CF0BD2">
        <w:rPr>
          <w:rFonts w:ascii="Verdana" w:hAnsi="Verdana"/>
          <w:sz w:val="18"/>
          <w:szCs w:val="18"/>
        </w:rPr>
        <w:t>emy</w:t>
      </w:r>
      <w:proofErr w:type="spellEnd"/>
      <w:r w:rsidR="00307AFE" w:rsidRPr="00CF0BD2">
        <w:rPr>
          <w:rFonts w:ascii="Verdana" w:hAnsi="Verdana"/>
          <w:sz w:val="18"/>
          <w:szCs w:val="18"/>
        </w:rPr>
        <w:t>)</w:t>
      </w:r>
      <w:r w:rsidRPr="00CF0BD2">
        <w:rPr>
          <w:rFonts w:ascii="Verdana" w:hAnsi="Verdana"/>
          <w:sz w:val="18"/>
          <w:szCs w:val="18"/>
        </w:rPr>
        <w:t xml:space="preserve"> w</w:t>
      </w:r>
      <w:r w:rsidR="004748DF" w:rsidRPr="00CF0BD2">
        <w:rPr>
          <w:rFonts w:ascii="Verdana" w:hAnsi="Verdana"/>
          <w:sz w:val="18"/>
          <w:szCs w:val="18"/>
        </w:rPr>
        <w:t xml:space="preserve"> </w:t>
      </w:r>
      <w:r w:rsidRPr="00CF0BD2">
        <w:rPr>
          <w:rFonts w:ascii="Verdana" w:hAnsi="Verdana"/>
          <w:sz w:val="18"/>
          <w:szCs w:val="18"/>
        </w:rPr>
        <w:t xml:space="preserve">całości wszystkie warunki zawarte w </w:t>
      </w:r>
      <w:bookmarkStart w:id="44" w:name="_Hlk483981783"/>
      <w:r w:rsidR="00BF100B">
        <w:rPr>
          <w:rFonts w:ascii="Verdana" w:hAnsi="Verdana"/>
          <w:sz w:val="18"/>
          <w:szCs w:val="18"/>
        </w:rPr>
        <w:t>Zapytaniu Ofertowym (ZO)</w:t>
      </w:r>
      <w:bookmarkEnd w:id="44"/>
      <w:r w:rsidRPr="00CF0BD2">
        <w:rPr>
          <w:rFonts w:ascii="Verdana" w:hAnsi="Verdana"/>
          <w:sz w:val="18"/>
          <w:szCs w:val="18"/>
        </w:rPr>
        <w:t xml:space="preserve"> oraz gwarantujemy wykonanie całości niniejszego zamówienia zgodnie z</w:t>
      </w:r>
      <w:r w:rsidR="004748DF" w:rsidRPr="00CF0BD2">
        <w:rPr>
          <w:rFonts w:ascii="Verdana" w:hAnsi="Verdana"/>
          <w:sz w:val="18"/>
          <w:szCs w:val="18"/>
        </w:rPr>
        <w:t xml:space="preserve"> </w:t>
      </w:r>
      <w:r w:rsidRPr="00CF0BD2">
        <w:rPr>
          <w:rFonts w:ascii="Verdana" w:hAnsi="Verdana"/>
          <w:sz w:val="18"/>
          <w:szCs w:val="18"/>
        </w:rPr>
        <w:t xml:space="preserve">treścią </w:t>
      </w:r>
      <w:r w:rsidR="00BF100B">
        <w:rPr>
          <w:rFonts w:ascii="Verdana" w:hAnsi="Verdana"/>
          <w:sz w:val="18"/>
          <w:szCs w:val="18"/>
        </w:rPr>
        <w:t>Zapytania Ofertowego (ZO)</w:t>
      </w:r>
      <w:r w:rsidRPr="00CF0BD2">
        <w:rPr>
          <w:rFonts w:ascii="Verdana" w:hAnsi="Verdana"/>
          <w:sz w:val="18"/>
          <w:szCs w:val="18"/>
        </w:rPr>
        <w:t xml:space="preserve">, wyjaśnień do </w:t>
      </w:r>
      <w:r w:rsidR="00BF100B">
        <w:rPr>
          <w:rFonts w:ascii="Verdana" w:hAnsi="Verdana"/>
          <w:sz w:val="18"/>
          <w:szCs w:val="18"/>
        </w:rPr>
        <w:t xml:space="preserve">Zapytania Ofertowego (ZO) </w:t>
      </w:r>
      <w:r w:rsidRPr="00CF0BD2">
        <w:rPr>
          <w:rFonts w:ascii="Verdana" w:hAnsi="Verdana"/>
          <w:sz w:val="18"/>
          <w:szCs w:val="18"/>
        </w:rPr>
        <w:t>oraz zmian</w:t>
      </w:r>
      <w:r w:rsidR="00BF100B">
        <w:rPr>
          <w:rFonts w:ascii="Verdana" w:hAnsi="Verdana"/>
          <w:sz w:val="18"/>
          <w:szCs w:val="18"/>
        </w:rPr>
        <w:t xml:space="preserve"> Zapytania Ofertowego (ZO)</w:t>
      </w:r>
      <w:r w:rsidRPr="00CF0BD2">
        <w:rPr>
          <w:rFonts w:ascii="Verdana" w:hAnsi="Verdana"/>
          <w:sz w:val="18"/>
          <w:szCs w:val="18"/>
        </w:rPr>
        <w:t>.</w:t>
      </w:r>
    </w:p>
    <w:p w:rsidR="00541463" w:rsidRPr="00CF0BD2" w:rsidRDefault="00541463" w:rsidP="00E410AB">
      <w:pPr>
        <w:numPr>
          <w:ilvl w:val="0"/>
          <w:numId w:val="7"/>
        </w:numPr>
        <w:spacing w:line="360" w:lineRule="auto"/>
        <w:jc w:val="both"/>
        <w:rPr>
          <w:rFonts w:ascii="Verdana" w:hAnsi="Verdana"/>
          <w:sz w:val="18"/>
          <w:szCs w:val="18"/>
        </w:rPr>
      </w:pPr>
      <w:r w:rsidRPr="00CF0BD2">
        <w:rPr>
          <w:rFonts w:ascii="Verdana" w:hAnsi="Verdana"/>
          <w:sz w:val="18"/>
          <w:szCs w:val="18"/>
        </w:rPr>
        <w:t>Oświadczam</w:t>
      </w:r>
      <w:r w:rsidR="00307AFE" w:rsidRPr="00CF0BD2">
        <w:rPr>
          <w:rFonts w:ascii="Verdana" w:hAnsi="Verdana"/>
          <w:sz w:val="18"/>
          <w:szCs w:val="18"/>
        </w:rPr>
        <w:t xml:space="preserve"> (-</w:t>
      </w:r>
      <w:r w:rsidRPr="00CF0BD2">
        <w:rPr>
          <w:rFonts w:ascii="Verdana" w:hAnsi="Verdana"/>
          <w:sz w:val="18"/>
          <w:szCs w:val="18"/>
        </w:rPr>
        <w:t>y</w:t>
      </w:r>
      <w:r w:rsidR="00307AFE" w:rsidRPr="00CF0BD2">
        <w:rPr>
          <w:rFonts w:ascii="Verdana" w:hAnsi="Verdana"/>
          <w:sz w:val="18"/>
          <w:szCs w:val="18"/>
        </w:rPr>
        <w:t>)</w:t>
      </w:r>
      <w:r w:rsidRPr="00CF0BD2">
        <w:rPr>
          <w:rFonts w:ascii="Verdana" w:hAnsi="Verdana"/>
          <w:sz w:val="18"/>
          <w:szCs w:val="18"/>
        </w:rPr>
        <w:t>, że zapozna</w:t>
      </w:r>
      <w:r w:rsidR="00307AFE" w:rsidRPr="00CF0BD2">
        <w:rPr>
          <w:rFonts w:ascii="Verdana" w:hAnsi="Verdana"/>
          <w:sz w:val="18"/>
          <w:szCs w:val="18"/>
        </w:rPr>
        <w:t>łem (-</w:t>
      </w:r>
      <w:r w:rsidRPr="00CF0BD2">
        <w:rPr>
          <w:rFonts w:ascii="Verdana" w:hAnsi="Verdana"/>
          <w:sz w:val="18"/>
          <w:szCs w:val="18"/>
        </w:rPr>
        <w:t>liśmy</w:t>
      </w:r>
      <w:r w:rsidR="00307AFE" w:rsidRPr="00CF0BD2">
        <w:rPr>
          <w:rFonts w:ascii="Verdana" w:hAnsi="Verdana"/>
          <w:sz w:val="18"/>
          <w:szCs w:val="18"/>
        </w:rPr>
        <w:t>)</w:t>
      </w:r>
      <w:r w:rsidRPr="00CF0BD2">
        <w:rPr>
          <w:rFonts w:ascii="Verdana" w:hAnsi="Verdana"/>
          <w:sz w:val="18"/>
          <w:szCs w:val="18"/>
        </w:rPr>
        <w:t xml:space="preserve"> się z istotnymi postanowieniami umowy/wzorem umowy, warunkami określonymi w </w:t>
      </w:r>
      <w:r w:rsidR="00BF100B">
        <w:rPr>
          <w:rFonts w:ascii="Verdana" w:hAnsi="Verdana"/>
          <w:sz w:val="18"/>
          <w:szCs w:val="18"/>
        </w:rPr>
        <w:t xml:space="preserve">Zapytaniu Ofertowym (ZO) </w:t>
      </w:r>
      <w:r w:rsidRPr="00CF0BD2">
        <w:rPr>
          <w:rFonts w:ascii="Verdana" w:hAnsi="Verdana"/>
          <w:sz w:val="18"/>
          <w:szCs w:val="18"/>
        </w:rPr>
        <w:t>i zobowiązuj</w:t>
      </w:r>
      <w:r w:rsidR="00307AFE" w:rsidRPr="00CF0BD2">
        <w:rPr>
          <w:rFonts w:ascii="Verdana" w:hAnsi="Verdana"/>
          <w:sz w:val="18"/>
          <w:szCs w:val="18"/>
        </w:rPr>
        <w:t>ę (-</w:t>
      </w:r>
      <w:proofErr w:type="spellStart"/>
      <w:r w:rsidRPr="00CF0BD2">
        <w:rPr>
          <w:rFonts w:ascii="Verdana" w:hAnsi="Verdana"/>
          <w:sz w:val="18"/>
          <w:szCs w:val="18"/>
        </w:rPr>
        <w:t>emy</w:t>
      </w:r>
      <w:proofErr w:type="spellEnd"/>
      <w:r w:rsidR="00307AFE" w:rsidRPr="00CF0BD2">
        <w:rPr>
          <w:rFonts w:ascii="Verdana" w:hAnsi="Verdana"/>
          <w:sz w:val="18"/>
          <w:szCs w:val="18"/>
        </w:rPr>
        <w:t>)</w:t>
      </w:r>
      <w:r w:rsidRPr="00CF0BD2">
        <w:rPr>
          <w:rFonts w:ascii="Verdana" w:hAnsi="Verdana"/>
          <w:sz w:val="18"/>
          <w:szCs w:val="18"/>
        </w:rPr>
        <w:t xml:space="preserve"> się, w przypadku wyboru </w:t>
      </w:r>
      <w:r w:rsidR="00307AFE" w:rsidRPr="00CF0BD2">
        <w:rPr>
          <w:rFonts w:ascii="Verdana" w:hAnsi="Verdana"/>
          <w:sz w:val="18"/>
          <w:szCs w:val="18"/>
        </w:rPr>
        <w:t>mojej (</w:t>
      </w:r>
      <w:r w:rsidRPr="00CF0BD2">
        <w:rPr>
          <w:rFonts w:ascii="Verdana" w:hAnsi="Verdana"/>
          <w:sz w:val="18"/>
          <w:szCs w:val="18"/>
        </w:rPr>
        <w:t>naszej</w:t>
      </w:r>
      <w:r w:rsidR="00307AFE" w:rsidRPr="00CF0BD2">
        <w:rPr>
          <w:rFonts w:ascii="Verdana" w:hAnsi="Verdana"/>
          <w:sz w:val="18"/>
          <w:szCs w:val="18"/>
        </w:rPr>
        <w:t>)</w:t>
      </w:r>
      <w:r w:rsidRPr="00CF0BD2">
        <w:rPr>
          <w:rFonts w:ascii="Verdana" w:hAnsi="Verdana"/>
          <w:sz w:val="18"/>
          <w:szCs w:val="18"/>
        </w:rPr>
        <w:t xml:space="preserve"> oferty, do zawarcia umowy zgodnej z niniejszą ofertą, na warunkach określonych w </w:t>
      </w:r>
      <w:r w:rsidR="00BF100B">
        <w:rPr>
          <w:rFonts w:ascii="Verdana" w:hAnsi="Verdana"/>
          <w:sz w:val="18"/>
          <w:szCs w:val="18"/>
        </w:rPr>
        <w:t>Zapytaniu Ofertowym (ZO)</w:t>
      </w:r>
      <w:r w:rsidRPr="00CF0BD2">
        <w:rPr>
          <w:rFonts w:ascii="Verdana" w:hAnsi="Verdana"/>
          <w:sz w:val="18"/>
          <w:szCs w:val="18"/>
        </w:rPr>
        <w:t>, w miejscu i terminie wyznaczonym przez Zamawiającego.</w:t>
      </w:r>
    </w:p>
    <w:p w:rsidR="00307AFE" w:rsidRPr="00CF0BD2" w:rsidRDefault="00307AFE" w:rsidP="00E410AB">
      <w:pPr>
        <w:numPr>
          <w:ilvl w:val="0"/>
          <w:numId w:val="7"/>
        </w:numPr>
        <w:spacing w:line="360" w:lineRule="auto"/>
        <w:jc w:val="both"/>
        <w:rPr>
          <w:rFonts w:ascii="Verdana" w:hAnsi="Verdana"/>
          <w:sz w:val="18"/>
          <w:szCs w:val="18"/>
        </w:rPr>
      </w:pPr>
      <w:r w:rsidRPr="00CF0BD2">
        <w:rPr>
          <w:rFonts w:ascii="Verdana" w:hAnsi="Verdana"/>
          <w:sz w:val="18"/>
          <w:szCs w:val="18"/>
        </w:rPr>
        <w:t>Oświadczam (-y) o braku powiązań z Zamawiającym osobowo lub kapitałowo.</w:t>
      </w:r>
    </w:p>
    <w:p w:rsidR="00541463" w:rsidRPr="00CF0BD2" w:rsidRDefault="00541463" w:rsidP="00BF100B">
      <w:pPr>
        <w:numPr>
          <w:ilvl w:val="0"/>
          <w:numId w:val="7"/>
        </w:numPr>
        <w:spacing w:line="360" w:lineRule="auto"/>
        <w:jc w:val="both"/>
        <w:rPr>
          <w:rFonts w:ascii="Verdana" w:hAnsi="Verdana"/>
          <w:sz w:val="18"/>
          <w:szCs w:val="18"/>
        </w:rPr>
      </w:pPr>
      <w:r w:rsidRPr="00CF0BD2">
        <w:rPr>
          <w:rFonts w:ascii="Verdana" w:hAnsi="Verdana"/>
          <w:sz w:val="18"/>
          <w:szCs w:val="18"/>
        </w:rPr>
        <w:t xml:space="preserve">Oferowana cena (łącznie z podatkiem VAT), za realizację całości niniejszego zamówienia, obliczona zgodnie z zapisami </w:t>
      </w:r>
      <w:r w:rsidR="00BF100B" w:rsidRPr="00BF100B">
        <w:rPr>
          <w:rFonts w:ascii="Verdana" w:hAnsi="Verdana"/>
          <w:sz w:val="18"/>
          <w:szCs w:val="18"/>
        </w:rPr>
        <w:t>Zapytani</w:t>
      </w:r>
      <w:r w:rsidR="00BF100B">
        <w:rPr>
          <w:rFonts w:ascii="Verdana" w:hAnsi="Verdana"/>
          <w:sz w:val="18"/>
          <w:szCs w:val="18"/>
        </w:rPr>
        <w:t>a</w:t>
      </w:r>
      <w:r w:rsidR="00BF100B" w:rsidRPr="00BF100B">
        <w:rPr>
          <w:rFonts w:ascii="Verdana" w:hAnsi="Verdana"/>
          <w:sz w:val="18"/>
          <w:szCs w:val="18"/>
        </w:rPr>
        <w:t xml:space="preserve"> Ofertow</w:t>
      </w:r>
      <w:r w:rsidR="00BF100B">
        <w:rPr>
          <w:rFonts w:ascii="Verdana" w:hAnsi="Verdana"/>
          <w:sz w:val="18"/>
          <w:szCs w:val="18"/>
        </w:rPr>
        <w:t>ego</w:t>
      </w:r>
      <w:r w:rsidR="00BF100B" w:rsidRPr="00BF100B">
        <w:rPr>
          <w:rFonts w:ascii="Verdana" w:hAnsi="Verdana"/>
          <w:sz w:val="18"/>
          <w:szCs w:val="18"/>
        </w:rPr>
        <w:t xml:space="preserve"> (ZO)</w:t>
      </w:r>
      <w:r w:rsidRPr="00CF0BD2">
        <w:rPr>
          <w:rFonts w:ascii="Verdana" w:hAnsi="Verdana"/>
          <w:sz w:val="18"/>
          <w:szCs w:val="18"/>
        </w:rPr>
        <w:t>, wynosi:</w:t>
      </w:r>
    </w:p>
    <w:p w:rsidR="00541463" w:rsidRDefault="002D5B80" w:rsidP="00541463">
      <w:pPr>
        <w:spacing w:line="360" w:lineRule="auto"/>
        <w:ind w:left="794"/>
        <w:rPr>
          <w:rFonts w:ascii="Verdana" w:hAnsi="Verdana"/>
          <w:sz w:val="18"/>
          <w:szCs w:val="18"/>
        </w:rPr>
      </w:pP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of</m:t>
            </m:r>
          </m:sub>
        </m:sSub>
      </m:oMath>
      <w:r w:rsidR="00541463" w:rsidRPr="00CF0BD2">
        <w:rPr>
          <w:rFonts w:ascii="Verdana" w:hAnsi="Verdana"/>
          <w:sz w:val="18"/>
          <w:szCs w:val="18"/>
        </w:rPr>
        <w:t xml:space="preserve"> = </w:t>
      </w:r>
      <w:r w:rsidR="00E66AE4">
        <w:rPr>
          <w:rFonts w:ascii="Verdana" w:hAnsi="Verdana"/>
          <w:b/>
          <w:sz w:val="18"/>
          <w:szCs w:val="18"/>
        </w:rPr>
        <w:t>…………………….</w:t>
      </w:r>
      <w:r w:rsidR="00541463" w:rsidRPr="00CF0BD2">
        <w:rPr>
          <w:rFonts w:ascii="Verdana" w:hAnsi="Verdana"/>
          <w:sz w:val="18"/>
          <w:szCs w:val="18"/>
        </w:rPr>
        <w:t xml:space="preserve"> zł (słownie: </w:t>
      </w:r>
      <w:r w:rsidR="00E66AE4">
        <w:rPr>
          <w:rFonts w:ascii="Verdana" w:hAnsi="Verdana"/>
          <w:sz w:val="18"/>
          <w:szCs w:val="18"/>
        </w:rPr>
        <w:t>……………………………………………………………………….</w:t>
      </w:r>
      <w:r w:rsidR="004A3435">
        <w:rPr>
          <w:rFonts w:ascii="Verdana" w:hAnsi="Verdana"/>
          <w:sz w:val="18"/>
          <w:szCs w:val="18"/>
        </w:rPr>
        <w:t xml:space="preserve"> </w:t>
      </w:r>
      <w:r w:rsidR="00713E53">
        <w:rPr>
          <w:rFonts w:ascii="Verdana" w:hAnsi="Verdana"/>
          <w:sz w:val="18"/>
          <w:szCs w:val="18"/>
        </w:rPr>
        <w:t>………………..</w:t>
      </w:r>
      <w:r w:rsidR="004A3435">
        <w:rPr>
          <w:rFonts w:ascii="Verdana" w:hAnsi="Verdana"/>
          <w:sz w:val="18"/>
          <w:szCs w:val="18"/>
        </w:rPr>
        <w:t xml:space="preserve"> zł</w:t>
      </w:r>
      <w:r w:rsidR="00541463" w:rsidRPr="00CF0BD2">
        <w:rPr>
          <w:rFonts w:ascii="Verdana" w:hAnsi="Verdana"/>
          <w:sz w:val="18"/>
          <w:szCs w:val="18"/>
        </w:rPr>
        <w:t>)</w:t>
      </w:r>
    </w:p>
    <w:p w:rsidR="00713E53" w:rsidRDefault="00713E53" w:rsidP="00541463">
      <w:pPr>
        <w:spacing w:line="360" w:lineRule="auto"/>
        <w:ind w:left="794"/>
        <w:rPr>
          <w:rFonts w:ascii="Verdana" w:hAnsi="Verdana"/>
          <w:sz w:val="18"/>
          <w:szCs w:val="18"/>
        </w:rPr>
      </w:pPr>
      <w:r>
        <w:rPr>
          <w:rFonts w:ascii="Verdana" w:hAnsi="Verdana"/>
          <w:sz w:val="18"/>
          <w:szCs w:val="18"/>
        </w:rPr>
        <w:t>W tym:</w:t>
      </w:r>
    </w:p>
    <w:p w:rsidR="00713E53" w:rsidRDefault="00713E53" w:rsidP="00541463">
      <w:pPr>
        <w:spacing w:line="360" w:lineRule="auto"/>
        <w:ind w:left="794"/>
        <w:rPr>
          <w:rFonts w:ascii="Verdana" w:hAnsi="Verdana"/>
          <w:sz w:val="18"/>
          <w:szCs w:val="18"/>
        </w:rPr>
      </w:pPr>
      <w:r>
        <w:rPr>
          <w:rFonts w:ascii="Verdana" w:hAnsi="Verdana"/>
          <w:sz w:val="18"/>
          <w:szCs w:val="18"/>
        </w:rPr>
        <w:t xml:space="preserve">Netto: ………………………………………… </w:t>
      </w:r>
      <w:r w:rsidRPr="00CF0BD2">
        <w:rPr>
          <w:rFonts w:ascii="Verdana" w:hAnsi="Verdana"/>
          <w:sz w:val="18"/>
          <w:szCs w:val="18"/>
        </w:rPr>
        <w:t xml:space="preserve">(słownie: </w:t>
      </w:r>
      <w:r>
        <w:rPr>
          <w:rFonts w:ascii="Verdana" w:hAnsi="Verdana"/>
          <w:sz w:val="18"/>
          <w:szCs w:val="18"/>
        </w:rPr>
        <w:t>………………………………………………………………………. ……………….. zł</w:t>
      </w:r>
      <w:r w:rsidRPr="00CF0BD2">
        <w:rPr>
          <w:rFonts w:ascii="Verdana" w:hAnsi="Verdana"/>
          <w:sz w:val="18"/>
          <w:szCs w:val="18"/>
        </w:rPr>
        <w:t>)</w:t>
      </w:r>
    </w:p>
    <w:p w:rsidR="00713E53" w:rsidRDefault="00713E53" w:rsidP="00541463">
      <w:pPr>
        <w:spacing w:line="360" w:lineRule="auto"/>
        <w:ind w:left="794"/>
        <w:rPr>
          <w:rFonts w:ascii="Verdana" w:hAnsi="Verdana"/>
          <w:sz w:val="18"/>
          <w:szCs w:val="18"/>
        </w:rPr>
      </w:pPr>
      <w:r>
        <w:rPr>
          <w:rFonts w:ascii="Verdana" w:hAnsi="Verdana"/>
          <w:sz w:val="18"/>
          <w:szCs w:val="18"/>
        </w:rPr>
        <w:t xml:space="preserve">VAT: ………………………………………… </w:t>
      </w:r>
      <w:r w:rsidRPr="00CF0BD2">
        <w:rPr>
          <w:rFonts w:ascii="Verdana" w:hAnsi="Verdana"/>
          <w:sz w:val="18"/>
          <w:szCs w:val="18"/>
        </w:rPr>
        <w:t xml:space="preserve">(słownie: </w:t>
      </w:r>
      <w:r>
        <w:rPr>
          <w:rFonts w:ascii="Verdana" w:hAnsi="Verdana"/>
          <w:sz w:val="18"/>
          <w:szCs w:val="18"/>
        </w:rPr>
        <w:t>………………………………………………………………………. ……………….. zł</w:t>
      </w:r>
      <w:r w:rsidRPr="00CF0BD2">
        <w:rPr>
          <w:rFonts w:ascii="Verdana" w:hAnsi="Verdana"/>
          <w:sz w:val="18"/>
          <w:szCs w:val="18"/>
        </w:rPr>
        <w:t>)</w:t>
      </w:r>
    </w:p>
    <w:p w:rsidR="00541463" w:rsidRPr="00CF0BD2" w:rsidRDefault="00541463" w:rsidP="00E410AB">
      <w:pPr>
        <w:numPr>
          <w:ilvl w:val="0"/>
          <w:numId w:val="7"/>
        </w:numPr>
        <w:spacing w:line="360" w:lineRule="auto"/>
        <w:jc w:val="both"/>
        <w:rPr>
          <w:rFonts w:ascii="Verdana" w:hAnsi="Verdana"/>
          <w:sz w:val="18"/>
          <w:szCs w:val="18"/>
        </w:rPr>
      </w:pPr>
      <w:r w:rsidRPr="00CF0BD2">
        <w:rPr>
          <w:rFonts w:ascii="Verdana" w:hAnsi="Verdana"/>
          <w:sz w:val="18"/>
          <w:szCs w:val="18"/>
        </w:rPr>
        <w:t>Oświadczam</w:t>
      </w:r>
      <w:r w:rsidR="00307AFE" w:rsidRPr="00CF0BD2">
        <w:rPr>
          <w:rFonts w:ascii="Verdana" w:hAnsi="Verdana"/>
          <w:sz w:val="18"/>
          <w:szCs w:val="18"/>
        </w:rPr>
        <w:t xml:space="preserve"> (-y)</w:t>
      </w:r>
      <w:r w:rsidRPr="00CF0BD2">
        <w:rPr>
          <w:rFonts w:ascii="Verdana" w:hAnsi="Verdana"/>
          <w:sz w:val="18"/>
          <w:szCs w:val="18"/>
        </w:rPr>
        <w:t>, że w przypadku wyboru niniejszej oferty, powyższa cena zawiera wszystkie koszty, jakie ponosi Zamawiający tytułem realizacji przedmiotu zamówienia.</w:t>
      </w:r>
    </w:p>
    <w:p w:rsidR="00541463" w:rsidRPr="00CF0BD2" w:rsidRDefault="00541463" w:rsidP="00E410AB">
      <w:pPr>
        <w:numPr>
          <w:ilvl w:val="0"/>
          <w:numId w:val="7"/>
        </w:numPr>
        <w:spacing w:line="360" w:lineRule="auto"/>
        <w:jc w:val="both"/>
        <w:rPr>
          <w:rFonts w:ascii="Verdana" w:hAnsi="Verdana"/>
          <w:sz w:val="18"/>
          <w:szCs w:val="18"/>
        </w:rPr>
      </w:pPr>
      <w:r w:rsidRPr="00CF0BD2">
        <w:rPr>
          <w:rFonts w:ascii="Verdana" w:hAnsi="Verdana"/>
          <w:sz w:val="18"/>
          <w:szCs w:val="18"/>
        </w:rPr>
        <w:t>Jeste</w:t>
      </w:r>
      <w:r w:rsidR="00307AFE" w:rsidRPr="00CF0BD2">
        <w:rPr>
          <w:rFonts w:ascii="Verdana" w:hAnsi="Verdana"/>
          <w:sz w:val="18"/>
          <w:szCs w:val="18"/>
        </w:rPr>
        <w:t>m (-</w:t>
      </w:r>
      <w:proofErr w:type="spellStart"/>
      <w:r w:rsidRPr="00CF0BD2">
        <w:rPr>
          <w:rFonts w:ascii="Verdana" w:hAnsi="Verdana"/>
          <w:sz w:val="18"/>
          <w:szCs w:val="18"/>
        </w:rPr>
        <w:t>śmy</w:t>
      </w:r>
      <w:proofErr w:type="spellEnd"/>
      <w:r w:rsidR="00307AFE" w:rsidRPr="00CF0BD2">
        <w:rPr>
          <w:rFonts w:ascii="Verdana" w:hAnsi="Verdana"/>
          <w:sz w:val="18"/>
          <w:szCs w:val="18"/>
        </w:rPr>
        <w:t>)</w:t>
      </w:r>
      <w:r w:rsidRPr="00CF0BD2">
        <w:rPr>
          <w:rFonts w:ascii="Verdana" w:hAnsi="Verdana"/>
          <w:sz w:val="18"/>
          <w:szCs w:val="18"/>
        </w:rPr>
        <w:t xml:space="preserve"> związani niniejszą ofertą przez okres 30 dni od dnia upływu terminu składania ofert.</w:t>
      </w:r>
    </w:p>
    <w:p w:rsidR="00674E4B" w:rsidRPr="00CF0BD2" w:rsidRDefault="00674E4B" w:rsidP="004D042A">
      <w:pPr>
        <w:numPr>
          <w:ilvl w:val="0"/>
          <w:numId w:val="7"/>
        </w:numPr>
        <w:spacing w:line="360" w:lineRule="auto"/>
        <w:jc w:val="both"/>
        <w:rPr>
          <w:rFonts w:ascii="Verdana" w:hAnsi="Verdana"/>
          <w:sz w:val="18"/>
          <w:szCs w:val="18"/>
        </w:rPr>
      </w:pPr>
      <w:r w:rsidRPr="00CF0BD2">
        <w:rPr>
          <w:rFonts w:ascii="Verdana" w:hAnsi="Verdana"/>
          <w:sz w:val="18"/>
          <w:szCs w:val="18"/>
        </w:rPr>
        <w:t>Oświadczam</w:t>
      </w:r>
      <w:r w:rsidR="00307AFE" w:rsidRPr="00CF0BD2">
        <w:rPr>
          <w:rFonts w:ascii="Verdana" w:hAnsi="Verdana"/>
          <w:sz w:val="18"/>
          <w:szCs w:val="18"/>
        </w:rPr>
        <w:t xml:space="preserve"> (-</w:t>
      </w:r>
      <w:r w:rsidRPr="00CF0BD2">
        <w:rPr>
          <w:rFonts w:ascii="Verdana" w:hAnsi="Verdana"/>
          <w:sz w:val="18"/>
          <w:szCs w:val="18"/>
        </w:rPr>
        <w:t>y</w:t>
      </w:r>
      <w:r w:rsidR="00307AFE" w:rsidRPr="00CF0BD2">
        <w:rPr>
          <w:rFonts w:ascii="Verdana" w:hAnsi="Verdana"/>
          <w:sz w:val="18"/>
          <w:szCs w:val="18"/>
        </w:rPr>
        <w:t>)</w:t>
      </w:r>
      <w:r w:rsidRPr="00CF0BD2">
        <w:rPr>
          <w:rFonts w:ascii="Verdana" w:hAnsi="Verdana"/>
          <w:sz w:val="18"/>
          <w:szCs w:val="18"/>
        </w:rPr>
        <w:t>, że wykonanie następujących części zamówienia</w:t>
      </w:r>
      <w:r w:rsidR="004D042A" w:rsidRPr="004D042A">
        <w:t xml:space="preserve"> </w:t>
      </w:r>
      <w:r w:rsidRPr="00CF0BD2">
        <w:rPr>
          <w:rFonts w:ascii="Verdana" w:hAnsi="Verdana"/>
          <w:sz w:val="18"/>
          <w:szCs w:val="18"/>
        </w:rPr>
        <w:t>zamierzam</w:t>
      </w:r>
      <w:r w:rsidR="00307AFE" w:rsidRPr="00CF0BD2">
        <w:rPr>
          <w:rFonts w:ascii="Verdana" w:hAnsi="Verdana"/>
          <w:sz w:val="18"/>
          <w:szCs w:val="18"/>
        </w:rPr>
        <w:t xml:space="preserve"> (-y)</w:t>
      </w:r>
      <w:r w:rsidRPr="00CF0BD2">
        <w:rPr>
          <w:rFonts w:ascii="Verdana" w:hAnsi="Verdana"/>
          <w:sz w:val="18"/>
          <w:szCs w:val="18"/>
        </w:rPr>
        <w:t xml:space="preserve"> powierzyć podwykonawcom</w:t>
      </w:r>
      <w:r w:rsidRPr="00CF0BD2">
        <w:rPr>
          <w:rFonts w:ascii="Verdana" w:hAnsi="Verdana"/>
          <w:sz w:val="18"/>
          <w:szCs w:val="18"/>
          <w:vertAlign w:val="superscript"/>
        </w:rPr>
        <w:t>*</w:t>
      </w:r>
      <w:r w:rsidRPr="00CF0BD2">
        <w:rPr>
          <w:rFonts w:ascii="Verdana" w:hAnsi="Verdana"/>
          <w:sz w:val="18"/>
          <w:szCs w:val="18"/>
        </w:rPr>
        <w:t>:</w:t>
      </w:r>
    </w:p>
    <w:p w:rsidR="00674E4B" w:rsidRPr="00CF0BD2" w:rsidRDefault="00674E4B" w:rsidP="00E410AB">
      <w:pPr>
        <w:pStyle w:val="Akapitzlist"/>
        <w:numPr>
          <w:ilvl w:val="0"/>
          <w:numId w:val="8"/>
        </w:numPr>
        <w:tabs>
          <w:tab w:val="clear" w:pos="2340"/>
          <w:tab w:val="num" w:pos="1418"/>
        </w:tabs>
        <w:spacing w:line="360" w:lineRule="auto"/>
        <w:ind w:left="1418" w:hanging="567"/>
        <w:rPr>
          <w:rFonts w:ascii="Verdana" w:hAnsi="Verdana"/>
          <w:sz w:val="18"/>
          <w:szCs w:val="18"/>
        </w:rPr>
      </w:pPr>
      <w:r w:rsidRPr="00CF0BD2">
        <w:rPr>
          <w:rFonts w:ascii="Verdana" w:hAnsi="Verdana"/>
          <w:sz w:val="18"/>
          <w:szCs w:val="18"/>
        </w:rPr>
        <w:t>Część zamówienia: ……………………………………………………………………………………………</w:t>
      </w:r>
    </w:p>
    <w:p w:rsidR="00674E4B" w:rsidRPr="00CF0BD2" w:rsidRDefault="00674E4B" w:rsidP="00674E4B">
      <w:pPr>
        <w:spacing w:line="360" w:lineRule="auto"/>
        <w:ind w:left="1418"/>
        <w:rPr>
          <w:rFonts w:ascii="Verdana" w:hAnsi="Verdana"/>
          <w:sz w:val="18"/>
          <w:szCs w:val="18"/>
        </w:rPr>
      </w:pPr>
      <w:r w:rsidRPr="00CF0BD2">
        <w:rPr>
          <w:rFonts w:ascii="Verdana" w:hAnsi="Verdana"/>
          <w:sz w:val="18"/>
          <w:szCs w:val="18"/>
        </w:rPr>
        <w:t>Firma podwykonawcy: ……………………………………………………………………………………………</w:t>
      </w:r>
    </w:p>
    <w:p w:rsidR="00674E4B" w:rsidRPr="00CF0BD2" w:rsidRDefault="00674E4B" w:rsidP="00E410AB">
      <w:pPr>
        <w:pStyle w:val="Akapitzlist"/>
        <w:numPr>
          <w:ilvl w:val="0"/>
          <w:numId w:val="8"/>
        </w:numPr>
        <w:tabs>
          <w:tab w:val="clear" w:pos="2340"/>
          <w:tab w:val="num" w:pos="1418"/>
        </w:tabs>
        <w:spacing w:line="360" w:lineRule="auto"/>
        <w:ind w:left="1418" w:hanging="567"/>
        <w:rPr>
          <w:rFonts w:ascii="Verdana" w:hAnsi="Verdana"/>
          <w:sz w:val="18"/>
          <w:szCs w:val="18"/>
        </w:rPr>
      </w:pPr>
      <w:r w:rsidRPr="00CF0BD2">
        <w:rPr>
          <w:rFonts w:ascii="Verdana" w:hAnsi="Verdana"/>
          <w:sz w:val="18"/>
          <w:szCs w:val="18"/>
        </w:rPr>
        <w:t>Część zamówienia: ……………………………………………………………………………………………</w:t>
      </w:r>
    </w:p>
    <w:p w:rsidR="00674E4B" w:rsidRPr="00CF0BD2" w:rsidRDefault="00674E4B" w:rsidP="004D042A">
      <w:pPr>
        <w:spacing w:after="120" w:line="360" w:lineRule="auto"/>
        <w:ind w:left="1418"/>
        <w:rPr>
          <w:rFonts w:ascii="Verdana" w:hAnsi="Verdana"/>
          <w:sz w:val="18"/>
          <w:szCs w:val="18"/>
        </w:rPr>
      </w:pPr>
      <w:r w:rsidRPr="00CF0BD2">
        <w:rPr>
          <w:rFonts w:ascii="Verdana" w:hAnsi="Verdana"/>
          <w:sz w:val="18"/>
          <w:szCs w:val="18"/>
        </w:rPr>
        <w:lastRenderedPageBreak/>
        <w:t>Firma podwykonawcy: ……………………………………………………………………………………………</w:t>
      </w:r>
    </w:p>
    <w:p w:rsidR="00674E4B" w:rsidRPr="00CF0BD2" w:rsidRDefault="00674E4B" w:rsidP="00674E4B">
      <w:pPr>
        <w:tabs>
          <w:tab w:val="left" w:pos="1191"/>
        </w:tabs>
        <w:spacing w:line="360" w:lineRule="auto"/>
        <w:ind w:left="1191" w:hanging="794"/>
        <w:jc w:val="both"/>
        <w:rPr>
          <w:rFonts w:ascii="Verdana" w:hAnsi="Verdana"/>
          <w:i/>
          <w:sz w:val="18"/>
          <w:szCs w:val="18"/>
        </w:rPr>
      </w:pPr>
      <w:r w:rsidRPr="00CF0BD2">
        <w:rPr>
          <w:rFonts w:ascii="Verdana" w:hAnsi="Verdana"/>
          <w:i/>
          <w:sz w:val="18"/>
          <w:szCs w:val="18"/>
        </w:rPr>
        <w:t>8</w:t>
      </w:r>
      <w:r w:rsidRPr="00CF0BD2">
        <w:rPr>
          <w:rFonts w:ascii="Verdana" w:hAnsi="Verdana"/>
          <w:i/>
          <w:sz w:val="18"/>
          <w:szCs w:val="18"/>
          <w:vertAlign w:val="superscript"/>
        </w:rPr>
        <w:t>1*</w:t>
      </w:r>
      <w:r w:rsidRPr="00CF0BD2">
        <w:rPr>
          <w:rFonts w:ascii="Verdana" w:hAnsi="Verdana"/>
          <w:i/>
          <w:sz w:val="18"/>
          <w:szCs w:val="18"/>
        </w:rPr>
        <w:t>.</w:t>
      </w:r>
      <w:r w:rsidRPr="00CF0BD2">
        <w:rPr>
          <w:rFonts w:ascii="Verdana" w:hAnsi="Verdana"/>
          <w:i/>
          <w:sz w:val="18"/>
          <w:szCs w:val="18"/>
        </w:rPr>
        <w:tab/>
        <w:t>Informuję Zamawiającego, że wybór oferty nie będzie prowadzić do powstania u Zamawiającego obowiązku podatkowego zgodnie z przepisami o podatku od towarów i usług.</w:t>
      </w:r>
    </w:p>
    <w:p w:rsidR="00674E4B" w:rsidRPr="00CF0BD2" w:rsidRDefault="00674E4B" w:rsidP="00674E4B">
      <w:pPr>
        <w:tabs>
          <w:tab w:val="left" w:pos="1191"/>
        </w:tabs>
        <w:spacing w:line="360" w:lineRule="auto"/>
        <w:ind w:left="1191" w:hanging="794"/>
        <w:jc w:val="both"/>
        <w:rPr>
          <w:rFonts w:ascii="Verdana" w:hAnsi="Verdana"/>
          <w:i/>
          <w:sz w:val="18"/>
          <w:szCs w:val="18"/>
        </w:rPr>
      </w:pPr>
      <w:r w:rsidRPr="00CF0BD2">
        <w:rPr>
          <w:rFonts w:ascii="Verdana" w:hAnsi="Verdana"/>
          <w:i/>
          <w:sz w:val="18"/>
          <w:szCs w:val="18"/>
        </w:rPr>
        <w:t>8</w:t>
      </w:r>
      <w:r w:rsidRPr="00CF0BD2">
        <w:rPr>
          <w:rFonts w:ascii="Verdana" w:hAnsi="Verdana"/>
          <w:i/>
          <w:sz w:val="18"/>
          <w:szCs w:val="18"/>
          <w:vertAlign w:val="superscript"/>
        </w:rPr>
        <w:t>2*</w:t>
      </w:r>
      <w:r w:rsidRPr="00CF0BD2">
        <w:rPr>
          <w:rFonts w:ascii="Verdana" w:hAnsi="Verdana"/>
          <w:i/>
          <w:sz w:val="18"/>
          <w:szCs w:val="18"/>
        </w:rPr>
        <w:t>.</w:t>
      </w:r>
      <w:r w:rsidRPr="00CF0BD2">
        <w:rPr>
          <w:rFonts w:ascii="Verdana" w:hAnsi="Verdana"/>
          <w:i/>
          <w:sz w:val="18"/>
          <w:szCs w:val="18"/>
        </w:rPr>
        <w:tab/>
        <w:t>Informuję Zamawiającego, że wybór oferty będzie prowadzić do powstania u zamawiającego obowiązku podatkowego i wskazuję:</w:t>
      </w:r>
    </w:p>
    <w:p w:rsidR="00674E4B" w:rsidRPr="00CF0BD2" w:rsidRDefault="00674E4B" w:rsidP="00674E4B">
      <w:pPr>
        <w:tabs>
          <w:tab w:val="left" w:pos="1276"/>
        </w:tabs>
        <w:spacing w:line="360" w:lineRule="auto"/>
        <w:ind w:left="1276" w:hanging="482"/>
        <w:jc w:val="both"/>
        <w:rPr>
          <w:rFonts w:ascii="Verdana" w:hAnsi="Verdana"/>
          <w:i/>
          <w:sz w:val="18"/>
          <w:szCs w:val="18"/>
        </w:rPr>
      </w:pPr>
      <w:r w:rsidRPr="00CF0BD2">
        <w:rPr>
          <w:rFonts w:ascii="Verdana" w:hAnsi="Verdana"/>
          <w:i/>
          <w:sz w:val="18"/>
          <w:szCs w:val="18"/>
        </w:rPr>
        <w:t>1)</w:t>
      </w:r>
      <w:r w:rsidRPr="00CF0BD2">
        <w:rPr>
          <w:rFonts w:ascii="Verdana" w:hAnsi="Verdana"/>
          <w:i/>
          <w:sz w:val="18"/>
          <w:szCs w:val="18"/>
        </w:rPr>
        <w:tab/>
        <w:t>nazwa (rodzaj) towaru lub usługi, których dostawa lub świadczenie będzie prowadzić do jego powstania: ………………………………………………………,</w:t>
      </w:r>
    </w:p>
    <w:p w:rsidR="00674E4B" w:rsidRPr="00CF0BD2" w:rsidRDefault="00674E4B" w:rsidP="00674E4B">
      <w:pPr>
        <w:tabs>
          <w:tab w:val="left" w:pos="1276"/>
        </w:tabs>
        <w:spacing w:line="360" w:lineRule="auto"/>
        <w:ind w:left="1276" w:hanging="482"/>
        <w:jc w:val="both"/>
        <w:rPr>
          <w:rFonts w:ascii="Verdana" w:hAnsi="Verdana"/>
          <w:i/>
          <w:sz w:val="18"/>
          <w:szCs w:val="18"/>
        </w:rPr>
      </w:pPr>
      <w:r w:rsidRPr="00CF0BD2">
        <w:rPr>
          <w:rFonts w:ascii="Verdana" w:hAnsi="Verdana"/>
          <w:i/>
          <w:sz w:val="18"/>
          <w:szCs w:val="18"/>
        </w:rPr>
        <w:t>2)</w:t>
      </w:r>
      <w:r w:rsidRPr="00CF0BD2">
        <w:rPr>
          <w:rFonts w:ascii="Verdana" w:hAnsi="Verdana"/>
          <w:i/>
          <w:sz w:val="18"/>
          <w:szCs w:val="18"/>
        </w:rPr>
        <w:tab/>
        <w:t>wartość bez kwoty podatku: ……………………………………………………….</w:t>
      </w:r>
    </w:p>
    <w:p w:rsidR="00674E4B" w:rsidRPr="00CF0BD2" w:rsidRDefault="00674E4B" w:rsidP="00674E4B">
      <w:pPr>
        <w:tabs>
          <w:tab w:val="left" w:pos="1276"/>
        </w:tabs>
        <w:spacing w:line="360" w:lineRule="auto"/>
        <w:ind w:left="1276" w:hanging="482"/>
        <w:jc w:val="both"/>
        <w:rPr>
          <w:rFonts w:ascii="Verdana" w:hAnsi="Verdana"/>
          <w:i/>
          <w:sz w:val="18"/>
          <w:szCs w:val="18"/>
        </w:rPr>
      </w:pPr>
    </w:p>
    <w:p w:rsidR="00674E4B" w:rsidRPr="00CF0BD2" w:rsidRDefault="00165E94" w:rsidP="00674E4B">
      <w:pPr>
        <w:tabs>
          <w:tab w:val="left" w:pos="1276"/>
        </w:tabs>
        <w:spacing w:line="360" w:lineRule="auto"/>
        <w:ind w:left="1276" w:hanging="482"/>
        <w:jc w:val="both"/>
        <w:rPr>
          <w:rFonts w:ascii="Verdana" w:hAnsi="Verdana"/>
          <w:i/>
          <w:sz w:val="18"/>
          <w:szCs w:val="18"/>
        </w:rPr>
      </w:pPr>
      <w:r w:rsidRPr="00CF0BD2">
        <w:rPr>
          <w:rFonts w:ascii="Verdana" w:hAnsi="Verdana"/>
          <w:i/>
          <w:sz w:val="18"/>
          <w:szCs w:val="18"/>
        </w:rPr>
        <w:t>UWAGA:</w:t>
      </w:r>
    </w:p>
    <w:p w:rsidR="00674E4B" w:rsidRPr="00CF0BD2" w:rsidRDefault="00674E4B" w:rsidP="00674E4B">
      <w:pPr>
        <w:tabs>
          <w:tab w:val="left" w:pos="1276"/>
        </w:tabs>
        <w:spacing w:line="360" w:lineRule="auto"/>
        <w:ind w:left="1276" w:hanging="482"/>
        <w:jc w:val="both"/>
        <w:rPr>
          <w:rFonts w:ascii="Verdana" w:hAnsi="Verdana"/>
          <w:i/>
          <w:sz w:val="18"/>
          <w:szCs w:val="18"/>
        </w:rPr>
      </w:pPr>
      <w:r w:rsidRPr="00CF0BD2">
        <w:rPr>
          <w:rFonts w:ascii="Verdana" w:hAnsi="Verdana"/>
          <w:i/>
          <w:sz w:val="18"/>
          <w:szCs w:val="18"/>
        </w:rPr>
        <w:t>*-</w:t>
      </w:r>
      <w:r w:rsidRPr="00CF0BD2">
        <w:rPr>
          <w:rFonts w:ascii="Verdana" w:hAnsi="Verdana"/>
          <w:i/>
          <w:sz w:val="18"/>
          <w:szCs w:val="18"/>
        </w:rPr>
        <w:tab/>
        <w:t xml:space="preserve">Jeżeli wybór oferty </w:t>
      </w:r>
      <w:r w:rsidRPr="00CF0BD2">
        <w:rPr>
          <w:rFonts w:ascii="Verdana" w:hAnsi="Verdana"/>
          <w:b/>
          <w:i/>
          <w:sz w:val="18"/>
          <w:szCs w:val="18"/>
        </w:rPr>
        <w:t>nie będzie prowadził</w:t>
      </w:r>
      <w:r w:rsidRPr="00CF0BD2">
        <w:rPr>
          <w:rFonts w:ascii="Verdana" w:hAnsi="Verdana"/>
          <w:i/>
          <w:sz w:val="18"/>
          <w:szCs w:val="18"/>
        </w:rPr>
        <w:t xml:space="preserve"> do powstania obowiązku podatkowego, to Wykonawca </w:t>
      </w:r>
      <w:r w:rsidRPr="00CF0BD2">
        <w:rPr>
          <w:rFonts w:ascii="Verdana" w:hAnsi="Verdana"/>
          <w:b/>
          <w:i/>
          <w:sz w:val="18"/>
          <w:szCs w:val="18"/>
        </w:rPr>
        <w:t>wykreśla punkt 8</w:t>
      </w:r>
      <w:r w:rsidRPr="00CF0BD2">
        <w:rPr>
          <w:rFonts w:ascii="Verdana" w:hAnsi="Verdana"/>
          <w:b/>
          <w:i/>
          <w:sz w:val="18"/>
          <w:szCs w:val="18"/>
          <w:vertAlign w:val="superscript"/>
        </w:rPr>
        <w:t>2</w:t>
      </w:r>
      <w:r w:rsidRPr="00CF0BD2">
        <w:rPr>
          <w:rFonts w:ascii="Verdana" w:hAnsi="Verdana"/>
          <w:i/>
          <w:sz w:val="18"/>
          <w:szCs w:val="18"/>
        </w:rPr>
        <w:t>, czyli informację o możliwości powstania obowiązku podatkowego.</w:t>
      </w:r>
    </w:p>
    <w:p w:rsidR="00674E4B" w:rsidRPr="00CF0BD2" w:rsidRDefault="00674E4B" w:rsidP="00674E4B">
      <w:pPr>
        <w:spacing w:line="360" w:lineRule="auto"/>
        <w:ind w:left="1276"/>
        <w:jc w:val="both"/>
        <w:rPr>
          <w:rFonts w:ascii="Verdana" w:hAnsi="Verdana"/>
          <w:i/>
          <w:sz w:val="18"/>
          <w:szCs w:val="18"/>
        </w:rPr>
      </w:pPr>
      <w:r w:rsidRPr="00CF0BD2">
        <w:rPr>
          <w:rFonts w:ascii="Verdana" w:hAnsi="Verdana"/>
          <w:b/>
          <w:i/>
          <w:sz w:val="18"/>
          <w:szCs w:val="18"/>
        </w:rPr>
        <w:t>W przeciwnym przypadku wypełnia</w:t>
      </w:r>
      <w:r w:rsidRPr="00CF0BD2">
        <w:rPr>
          <w:rFonts w:ascii="Verdana" w:hAnsi="Verdana"/>
          <w:i/>
          <w:sz w:val="18"/>
          <w:szCs w:val="18"/>
        </w:rPr>
        <w:t xml:space="preserve"> </w:t>
      </w:r>
      <w:r w:rsidRPr="00CF0BD2">
        <w:rPr>
          <w:rFonts w:ascii="Verdana" w:hAnsi="Verdana"/>
          <w:b/>
          <w:i/>
          <w:sz w:val="18"/>
          <w:szCs w:val="18"/>
        </w:rPr>
        <w:t>8</w:t>
      </w:r>
      <w:r w:rsidRPr="00CF0BD2">
        <w:rPr>
          <w:rFonts w:ascii="Verdana" w:hAnsi="Verdana"/>
          <w:b/>
          <w:i/>
          <w:sz w:val="18"/>
          <w:szCs w:val="18"/>
          <w:vertAlign w:val="superscript"/>
        </w:rPr>
        <w:t>2</w:t>
      </w:r>
      <w:r w:rsidRPr="00CF0BD2">
        <w:rPr>
          <w:rFonts w:ascii="Verdana" w:hAnsi="Verdana"/>
          <w:i/>
          <w:sz w:val="18"/>
          <w:szCs w:val="18"/>
        </w:rPr>
        <w:t xml:space="preserve">, czyli informację o możliwości powstania obowiązku podatkowego </w:t>
      </w:r>
      <w:r w:rsidRPr="00CF0BD2">
        <w:rPr>
          <w:rFonts w:ascii="Verdana" w:hAnsi="Verdana"/>
          <w:b/>
          <w:i/>
          <w:sz w:val="18"/>
          <w:szCs w:val="18"/>
        </w:rPr>
        <w:t>i wykreśla</w:t>
      </w:r>
      <w:r w:rsidRPr="00CF0BD2">
        <w:rPr>
          <w:rFonts w:ascii="Verdana" w:hAnsi="Verdana"/>
          <w:i/>
          <w:sz w:val="18"/>
          <w:szCs w:val="18"/>
        </w:rPr>
        <w:t xml:space="preserve"> </w:t>
      </w:r>
      <w:r w:rsidRPr="00CF0BD2">
        <w:rPr>
          <w:rFonts w:ascii="Verdana" w:hAnsi="Verdana"/>
          <w:b/>
          <w:i/>
          <w:sz w:val="18"/>
          <w:szCs w:val="18"/>
        </w:rPr>
        <w:t>8</w:t>
      </w:r>
      <w:r w:rsidRPr="00CF0BD2">
        <w:rPr>
          <w:rFonts w:ascii="Verdana" w:hAnsi="Verdana"/>
          <w:b/>
          <w:i/>
          <w:sz w:val="18"/>
          <w:szCs w:val="18"/>
          <w:vertAlign w:val="superscript"/>
        </w:rPr>
        <w:t>1</w:t>
      </w:r>
    </w:p>
    <w:p w:rsidR="00541463" w:rsidRDefault="00541463" w:rsidP="00541463">
      <w:pPr>
        <w:jc w:val="both"/>
        <w:rPr>
          <w:rFonts w:ascii="Verdana" w:hAnsi="Verdana"/>
          <w:sz w:val="18"/>
          <w:szCs w:val="18"/>
        </w:rPr>
      </w:pPr>
    </w:p>
    <w:p w:rsidR="004E07FC" w:rsidRDefault="004E07FC" w:rsidP="00541463">
      <w:pPr>
        <w:jc w:val="both"/>
        <w:rPr>
          <w:rFonts w:ascii="Verdana" w:hAnsi="Verdana"/>
          <w:sz w:val="18"/>
          <w:szCs w:val="18"/>
        </w:rPr>
      </w:pPr>
    </w:p>
    <w:p w:rsidR="004E07FC" w:rsidRDefault="004E07FC" w:rsidP="00541463">
      <w:pPr>
        <w:jc w:val="both"/>
        <w:rPr>
          <w:rFonts w:ascii="Verdana" w:hAnsi="Verdana"/>
          <w:sz w:val="18"/>
          <w:szCs w:val="18"/>
        </w:rPr>
      </w:pPr>
    </w:p>
    <w:p w:rsidR="004E07FC" w:rsidRPr="0060075C" w:rsidRDefault="004E07FC" w:rsidP="00541463">
      <w:pPr>
        <w:jc w:val="both"/>
        <w:rPr>
          <w:rFonts w:ascii="Verdana" w:hAnsi="Verdana"/>
          <w:sz w:val="18"/>
          <w:szCs w:val="18"/>
        </w:rPr>
      </w:pPr>
    </w:p>
    <w:p w:rsidR="00541463" w:rsidRPr="0060075C" w:rsidRDefault="00541463" w:rsidP="00541463">
      <w:pPr>
        <w:jc w:val="both"/>
        <w:rPr>
          <w:rFonts w:ascii="Verdana" w:hAnsi="Verdana"/>
          <w:sz w:val="18"/>
          <w:szCs w:val="18"/>
        </w:rPr>
      </w:pPr>
    </w:p>
    <w:p w:rsidR="00541463" w:rsidRPr="0060075C" w:rsidRDefault="00541463" w:rsidP="00541463">
      <w:pPr>
        <w:jc w:val="both"/>
        <w:rPr>
          <w:rFonts w:ascii="Verdana" w:hAnsi="Verdana"/>
          <w:sz w:val="18"/>
          <w:szCs w:val="18"/>
        </w:rPr>
      </w:pPr>
    </w:p>
    <w:p w:rsidR="00541463" w:rsidRPr="0060075C" w:rsidRDefault="00541463" w:rsidP="00541463">
      <w:pPr>
        <w:jc w:val="both"/>
        <w:rPr>
          <w:rFonts w:ascii="Verdana" w:hAnsi="Verdana"/>
          <w:sz w:val="18"/>
          <w:szCs w:val="18"/>
        </w:rPr>
      </w:pPr>
    </w:p>
    <w:tbl>
      <w:tblPr>
        <w:tblW w:w="0" w:type="auto"/>
        <w:jc w:val="center"/>
        <w:tblLayout w:type="fixed"/>
        <w:tblCellMar>
          <w:left w:w="71" w:type="dxa"/>
          <w:right w:w="71" w:type="dxa"/>
        </w:tblCellMar>
        <w:tblLook w:val="0000" w:firstRow="0" w:lastRow="0" w:firstColumn="0" w:lastColumn="0" w:noHBand="0" w:noVBand="0"/>
      </w:tblPr>
      <w:tblGrid>
        <w:gridCol w:w="4435"/>
        <w:gridCol w:w="1599"/>
        <w:gridCol w:w="4071"/>
      </w:tblGrid>
      <w:tr w:rsidR="00541463" w:rsidRPr="0060075C" w:rsidTr="000F5C30">
        <w:trPr>
          <w:trHeight w:val="284"/>
          <w:jc w:val="center"/>
        </w:trPr>
        <w:tc>
          <w:tcPr>
            <w:tcW w:w="4435" w:type="dxa"/>
            <w:tcBorders>
              <w:top w:val="dotted" w:sz="4" w:space="0" w:color="auto"/>
            </w:tcBorders>
          </w:tcPr>
          <w:p w:rsidR="00541463" w:rsidRPr="0060075C" w:rsidRDefault="00541463" w:rsidP="000F5C30">
            <w:pPr>
              <w:jc w:val="center"/>
              <w:rPr>
                <w:rFonts w:ascii="Verdana" w:hAnsi="Verdana"/>
                <w:sz w:val="16"/>
                <w:szCs w:val="16"/>
              </w:rPr>
            </w:pPr>
            <w:r w:rsidRPr="0060075C">
              <w:rPr>
                <w:rFonts w:ascii="Verdana" w:hAnsi="Verdana"/>
                <w:sz w:val="16"/>
                <w:szCs w:val="16"/>
              </w:rPr>
              <w:t>(miejsce, data)</w:t>
            </w:r>
          </w:p>
        </w:tc>
        <w:tc>
          <w:tcPr>
            <w:tcW w:w="1599" w:type="dxa"/>
          </w:tcPr>
          <w:p w:rsidR="00541463" w:rsidRPr="0060075C" w:rsidRDefault="00541463" w:rsidP="000F5C30">
            <w:pPr>
              <w:jc w:val="center"/>
              <w:rPr>
                <w:rFonts w:ascii="Verdana" w:hAnsi="Verdana"/>
                <w:sz w:val="16"/>
                <w:szCs w:val="16"/>
              </w:rPr>
            </w:pPr>
          </w:p>
        </w:tc>
        <w:tc>
          <w:tcPr>
            <w:tcW w:w="4071" w:type="dxa"/>
            <w:tcBorders>
              <w:top w:val="dotted" w:sz="4" w:space="0" w:color="auto"/>
            </w:tcBorders>
          </w:tcPr>
          <w:p w:rsidR="00541463" w:rsidRPr="0060075C" w:rsidRDefault="00541463" w:rsidP="000F5C30">
            <w:pPr>
              <w:jc w:val="center"/>
              <w:rPr>
                <w:rFonts w:ascii="Verdana" w:hAnsi="Verdana"/>
                <w:sz w:val="16"/>
                <w:szCs w:val="16"/>
              </w:rPr>
            </w:pPr>
            <w:r w:rsidRPr="0060075C">
              <w:rPr>
                <w:rFonts w:ascii="Verdana" w:hAnsi="Verdana"/>
                <w:sz w:val="16"/>
                <w:szCs w:val="16"/>
              </w:rPr>
              <w:t xml:space="preserve">(podpis przedstawiciela upoważnionego </w:t>
            </w:r>
            <w:r w:rsidRPr="0060075C">
              <w:rPr>
                <w:rFonts w:ascii="Verdana" w:hAnsi="Verdana"/>
                <w:sz w:val="16"/>
                <w:szCs w:val="16"/>
              </w:rPr>
              <w:br/>
              <w:t>do reprezentacji wykonawcy)</w:t>
            </w:r>
          </w:p>
        </w:tc>
      </w:tr>
    </w:tbl>
    <w:p w:rsidR="00541463" w:rsidRPr="0060075C" w:rsidRDefault="00541463" w:rsidP="00541463">
      <w:pPr>
        <w:jc w:val="both"/>
        <w:rPr>
          <w:rFonts w:ascii="Verdana" w:hAnsi="Verdana"/>
          <w:sz w:val="16"/>
          <w:szCs w:val="16"/>
        </w:rPr>
      </w:pPr>
    </w:p>
    <w:p w:rsidR="00541463" w:rsidRPr="0060075C" w:rsidRDefault="00541463" w:rsidP="00541463">
      <w:pPr>
        <w:pStyle w:val="Tekstpodstawowy3"/>
        <w:spacing w:line="312" w:lineRule="auto"/>
        <w:jc w:val="both"/>
        <w:rPr>
          <w:rFonts w:ascii="Verdana" w:hAnsi="Verdana"/>
          <w:i/>
          <w:sz w:val="16"/>
          <w:szCs w:val="16"/>
        </w:rPr>
      </w:pPr>
      <w:r w:rsidRPr="0060075C">
        <w:rPr>
          <w:rFonts w:ascii="Verdana" w:hAnsi="Verdana"/>
          <w:i/>
          <w:sz w:val="16"/>
          <w:szCs w:val="16"/>
        </w:rPr>
        <w:t>Informacja dla Wykonawcy:</w:t>
      </w:r>
    </w:p>
    <w:p w:rsidR="00541463" w:rsidRPr="0060075C" w:rsidRDefault="00541463" w:rsidP="00541463">
      <w:pPr>
        <w:pStyle w:val="Tekstpodstawowy3"/>
        <w:spacing w:line="312" w:lineRule="auto"/>
        <w:rPr>
          <w:rFonts w:ascii="Verdana" w:hAnsi="Verdana"/>
          <w:i/>
          <w:sz w:val="16"/>
          <w:szCs w:val="16"/>
        </w:rPr>
      </w:pPr>
      <w:r w:rsidRPr="0060075C">
        <w:rPr>
          <w:rFonts w:ascii="Verdana" w:hAnsi="Verdana"/>
          <w:i/>
          <w:sz w:val="16"/>
          <w:szCs w:val="16"/>
        </w:rPr>
        <w:t>Formularz oferty musi być podpisany przez osobę lub osoby upełnomocnione do reprezentowania Wykonawcy.</w:t>
      </w:r>
    </w:p>
    <w:p w:rsidR="00541463" w:rsidRPr="007B2D4F" w:rsidRDefault="00541463" w:rsidP="00E62774">
      <w:pPr>
        <w:spacing w:line="360" w:lineRule="auto"/>
        <w:jc w:val="both"/>
        <w:rPr>
          <w:rFonts w:ascii="Verdana" w:hAnsi="Verdana"/>
          <w:sz w:val="18"/>
          <w:szCs w:val="18"/>
        </w:rPr>
      </w:pPr>
    </w:p>
    <w:p w:rsidR="00E62774" w:rsidRPr="007B2D4F" w:rsidRDefault="00E62774" w:rsidP="00E62774">
      <w:pPr>
        <w:spacing w:line="360" w:lineRule="auto"/>
        <w:jc w:val="both"/>
        <w:rPr>
          <w:rFonts w:ascii="Verdana" w:hAnsi="Verdana"/>
          <w:sz w:val="18"/>
          <w:szCs w:val="18"/>
        </w:rPr>
        <w:sectPr w:rsidR="00E62774" w:rsidRPr="007B2D4F" w:rsidSect="00B17972">
          <w:headerReference w:type="default" r:id="rId14"/>
          <w:footerReference w:type="default" r:id="rId15"/>
          <w:pgSz w:w="11906" w:h="16838" w:code="9"/>
          <w:pgMar w:top="1134" w:right="567" w:bottom="1134" w:left="851" w:header="709" w:footer="709" w:gutter="0"/>
          <w:pgNumType w:start="1"/>
          <w:cols w:space="708"/>
          <w:docGrid w:linePitch="360"/>
        </w:sectPr>
      </w:pPr>
    </w:p>
    <w:p w:rsidR="00621BE5" w:rsidRPr="007B2D4F" w:rsidRDefault="00621BE5" w:rsidP="00621BE5">
      <w:pPr>
        <w:spacing w:line="360" w:lineRule="auto"/>
        <w:jc w:val="both"/>
        <w:rPr>
          <w:rFonts w:ascii="Verdana" w:hAnsi="Verdana"/>
          <w:b/>
          <w:sz w:val="18"/>
          <w:szCs w:val="18"/>
        </w:rPr>
      </w:pPr>
      <w:r w:rsidRPr="007B2D4F">
        <w:rPr>
          <w:rFonts w:ascii="Verdana" w:hAnsi="Verdana"/>
          <w:b/>
          <w:sz w:val="18"/>
          <w:szCs w:val="18"/>
        </w:rPr>
        <w:lastRenderedPageBreak/>
        <w:t>WYKONAWCA</w:t>
      </w:r>
    </w:p>
    <w:p w:rsidR="0060330F" w:rsidRDefault="00621BE5" w:rsidP="006D0F29">
      <w:pPr>
        <w:spacing w:line="336" w:lineRule="auto"/>
        <w:jc w:val="both"/>
        <w:rPr>
          <w:rFonts w:ascii="Verdana" w:hAnsi="Verdana"/>
          <w:sz w:val="18"/>
          <w:szCs w:val="18"/>
        </w:rPr>
      </w:pPr>
      <w:r w:rsidRPr="007B2D4F">
        <w:rPr>
          <w:rFonts w:ascii="Verdana" w:hAnsi="Verdana"/>
          <w:sz w:val="18"/>
          <w:szCs w:val="18"/>
        </w:rPr>
        <w:t>Nazwa i siedziba</w:t>
      </w:r>
      <w:r w:rsidR="0060330F">
        <w:rPr>
          <w:rFonts w:ascii="Verdana" w:hAnsi="Verdana"/>
          <w:sz w:val="18"/>
          <w:szCs w:val="18"/>
        </w:rPr>
        <w:t xml:space="preserve"> Wykonawcy</w:t>
      </w:r>
      <w:r w:rsidRPr="007B2D4F">
        <w:rPr>
          <w:rFonts w:ascii="Verdana" w:hAnsi="Verdana"/>
          <w:sz w:val="18"/>
          <w:szCs w:val="18"/>
        </w:rPr>
        <w:t>:</w:t>
      </w:r>
    </w:p>
    <w:p w:rsidR="00621BE5" w:rsidRPr="007B2D4F" w:rsidRDefault="00621BE5" w:rsidP="006D0F29">
      <w:pPr>
        <w:spacing w:line="336" w:lineRule="auto"/>
        <w:jc w:val="both"/>
        <w:rPr>
          <w:rFonts w:ascii="Verdana" w:hAnsi="Verdana"/>
          <w:sz w:val="18"/>
          <w:szCs w:val="18"/>
        </w:rPr>
      </w:pPr>
      <w:r w:rsidRPr="007B2D4F">
        <w:rPr>
          <w:rFonts w:ascii="Verdana" w:hAnsi="Verdana"/>
          <w:sz w:val="18"/>
          <w:szCs w:val="18"/>
        </w:rPr>
        <w:t>...............................................................................................</w:t>
      </w:r>
    </w:p>
    <w:p w:rsidR="00621BE5" w:rsidRPr="007B2D4F" w:rsidRDefault="00621BE5" w:rsidP="006D0F29">
      <w:pPr>
        <w:spacing w:line="336" w:lineRule="auto"/>
        <w:jc w:val="both"/>
        <w:rPr>
          <w:rFonts w:ascii="Verdana" w:hAnsi="Verdana"/>
          <w:sz w:val="18"/>
          <w:szCs w:val="18"/>
        </w:rPr>
      </w:pPr>
      <w:r w:rsidRPr="007B2D4F">
        <w:rPr>
          <w:rFonts w:ascii="Verdana" w:hAnsi="Verdana"/>
          <w:sz w:val="18"/>
          <w:szCs w:val="18"/>
        </w:rPr>
        <w:t>Adres: .....................................................................................</w:t>
      </w:r>
    </w:p>
    <w:p w:rsidR="00621BE5" w:rsidRPr="007B2D4F" w:rsidRDefault="00621BE5" w:rsidP="006D0F29">
      <w:pPr>
        <w:spacing w:line="336" w:lineRule="auto"/>
        <w:jc w:val="both"/>
        <w:rPr>
          <w:rFonts w:ascii="Verdana" w:hAnsi="Verdana"/>
          <w:sz w:val="18"/>
          <w:szCs w:val="18"/>
        </w:rPr>
      </w:pPr>
      <w:r w:rsidRPr="007B2D4F">
        <w:rPr>
          <w:rFonts w:ascii="Verdana" w:hAnsi="Verdana"/>
          <w:sz w:val="18"/>
          <w:szCs w:val="18"/>
        </w:rPr>
        <w:t>NIP: …………………………………................………………………………</w:t>
      </w:r>
    </w:p>
    <w:p w:rsidR="00621BE5" w:rsidRPr="007B2D4F" w:rsidRDefault="00621BE5" w:rsidP="006D0F29">
      <w:pPr>
        <w:spacing w:line="336" w:lineRule="auto"/>
        <w:jc w:val="both"/>
        <w:rPr>
          <w:rFonts w:ascii="Verdana" w:hAnsi="Verdana"/>
          <w:sz w:val="18"/>
          <w:szCs w:val="18"/>
        </w:rPr>
      </w:pPr>
      <w:r w:rsidRPr="007B2D4F">
        <w:rPr>
          <w:rFonts w:ascii="Verdana" w:hAnsi="Verdana"/>
          <w:sz w:val="18"/>
          <w:szCs w:val="18"/>
        </w:rPr>
        <w:t>FAX i e-mail, na który zamawiający ma przesyłać korespondencję .......................................</w:t>
      </w:r>
    </w:p>
    <w:p w:rsidR="00621BE5" w:rsidRPr="007B2D4F" w:rsidRDefault="00621BE5" w:rsidP="006D0F29">
      <w:pPr>
        <w:spacing w:line="336" w:lineRule="auto"/>
        <w:jc w:val="both"/>
        <w:rPr>
          <w:rFonts w:ascii="Verdana" w:hAnsi="Verdana"/>
          <w:sz w:val="18"/>
          <w:szCs w:val="18"/>
        </w:rPr>
      </w:pPr>
    </w:p>
    <w:p w:rsidR="00621BE5" w:rsidRPr="007B2D4F" w:rsidRDefault="00621BE5" w:rsidP="006D0F29">
      <w:pPr>
        <w:spacing w:line="336" w:lineRule="auto"/>
        <w:jc w:val="center"/>
        <w:rPr>
          <w:rFonts w:ascii="Verdana" w:hAnsi="Verdana"/>
          <w:sz w:val="18"/>
          <w:szCs w:val="18"/>
        </w:rPr>
      </w:pPr>
      <w:r w:rsidRPr="007B2D4F">
        <w:rPr>
          <w:rFonts w:ascii="Verdana" w:hAnsi="Verdana"/>
          <w:sz w:val="18"/>
          <w:szCs w:val="18"/>
        </w:rPr>
        <w:t>OŚWIADCZENIE</w:t>
      </w:r>
    </w:p>
    <w:p w:rsidR="00546AC4" w:rsidRPr="0004072A" w:rsidRDefault="00546AC4" w:rsidP="00FB058D">
      <w:pPr>
        <w:pStyle w:val="Akapitzlist2"/>
        <w:numPr>
          <w:ilvl w:val="0"/>
          <w:numId w:val="12"/>
        </w:numPr>
        <w:tabs>
          <w:tab w:val="left" w:pos="900"/>
        </w:tabs>
        <w:suppressAutoHyphens w:val="0"/>
        <w:spacing w:before="120" w:line="360" w:lineRule="auto"/>
        <w:ind w:left="896" w:hanging="556"/>
        <w:contextualSpacing w:val="0"/>
        <w:jc w:val="both"/>
        <w:rPr>
          <w:rFonts w:ascii="Verdana" w:hAnsi="Verdana"/>
          <w:kern w:val="18"/>
          <w:sz w:val="18"/>
          <w:szCs w:val="18"/>
        </w:rPr>
      </w:pPr>
      <w:r w:rsidRPr="0004072A">
        <w:rPr>
          <w:rFonts w:ascii="Verdana" w:hAnsi="Verdana"/>
          <w:kern w:val="18"/>
          <w:sz w:val="18"/>
          <w:szCs w:val="18"/>
        </w:rPr>
        <w:t>Zobowiązuje</w:t>
      </w:r>
      <w:r>
        <w:rPr>
          <w:rFonts w:ascii="Verdana" w:hAnsi="Verdana"/>
          <w:kern w:val="18"/>
          <w:sz w:val="18"/>
          <w:szCs w:val="18"/>
        </w:rPr>
        <w:t>/my</w:t>
      </w:r>
      <w:r w:rsidRPr="0004072A">
        <w:rPr>
          <w:rFonts w:ascii="Verdana" w:hAnsi="Verdana"/>
          <w:kern w:val="18"/>
          <w:sz w:val="18"/>
          <w:szCs w:val="18"/>
        </w:rPr>
        <w:t xml:space="preserve"> się do osobistego wykonania kluczowych części zamówienia tj.</w:t>
      </w:r>
      <w:r w:rsidR="004D042A">
        <w:rPr>
          <w:rFonts w:ascii="Verdana" w:hAnsi="Verdana"/>
          <w:kern w:val="18"/>
          <w:sz w:val="18"/>
          <w:szCs w:val="18"/>
        </w:rPr>
        <w:t xml:space="preserve"> </w:t>
      </w:r>
      <w:r w:rsidR="004D042A" w:rsidRPr="004D042A">
        <w:rPr>
          <w:rFonts w:ascii="Verdana" w:hAnsi="Verdana"/>
          <w:kern w:val="18"/>
          <w:sz w:val="18"/>
          <w:szCs w:val="18"/>
        </w:rPr>
        <w:t>ocieplenia istniejącego budynku</w:t>
      </w:r>
      <w:r w:rsidRPr="0004072A">
        <w:rPr>
          <w:rFonts w:ascii="Verdana" w:hAnsi="Verdana"/>
          <w:kern w:val="18"/>
          <w:sz w:val="18"/>
          <w:szCs w:val="18"/>
        </w:rPr>
        <w:t>.</w:t>
      </w:r>
    </w:p>
    <w:p w:rsidR="00546AC4" w:rsidRPr="00514E5B" w:rsidRDefault="00546AC4" w:rsidP="00FB058D">
      <w:pPr>
        <w:pStyle w:val="Akapitzlist2"/>
        <w:numPr>
          <w:ilvl w:val="0"/>
          <w:numId w:val="12"/>
        </w:numPr>
        <w:tabs>
          <w:tab w:val="clear" w:pos="0"/>
          <w:tab w:val="left" w:pos="900"/>
        </w:tabs>
        <w:suppressAutoHyphens w:val="0"/>
        <w:spacing w:line="360" w:lineRule="auto"/>
        <w:ind w:left="896" w:hanging="556"/>
        <w:contextualSpacing w:val="0"/>
        <w:jc w:val="both"/>
      </w:pPr>
      <w:r>
        <w:rPr>
          <w:rFonts w:ascii="Verdana" w:hAnsi="Verdana" w:cs="Arial"/>
          <w:sz w:val="18"/>
          <w:szCs w:val="18"/>
        </w:rPr>
        <w:t xml:space="preserve">Oświadczam/my, że </w:t>
      </w:r>
      <w:r w:rsidRPr="0004072A">
        <w:rPr>
          <w:rFonts w:ascii="Verdana" w:hAnsi="Verdana"/>
          <w:kern w:val="18"/>
          <w:sz w:val="18"/>
          <w:szCs w:val="18"/>
        </w:rPr>
        <w:t>spełniam</w:t>
      </w:r>
      <w:r>
        <w:rPr>
          <w:rFonts w:ascii="Verdana" w:hAnsi="Verdana"/>
          <w:kern w:val="18"/>
          <w:sz w:val="18"/>
          <w:szCs w:val="18"/>
        </w:rPr>
        <w:t>/y</w:t>
      </w:r>
      <w:r>
        <w:rPr>
          <w:rFonts w:ascii="Verdana" w:hAnsi="Verdana" w:cs="Arial"/>
          <w:sz w:val="18"/>
          <w:szCs w:val="18"/>
        </w:rPr>
        <w:t xml:space="preserve"> warunki udziału w postępowaniu, co oznacza, że jako Wykonawca:</w:t>
      </w:r>
    </w:p>
    <w:p w:rsidR="00546AC4" w:rsidRDefault="00546AC4" w:rsidP="00FB058D">
      <w:pPr>
        <w:pStyle w:val="Akapitzlist2"/>
        <w:numPr>
          <w:ilvl w:val="0"/>
          <w:numId w:val="13"/>
        </w:numPr>
        <w:tabs>
          <w:tab w:val="left" w:pos="1474"/>
        </w:tabs>
        <w:suppressAutoHyphens w:val="0"/>
        <w:spacing w:line="360" w:lineRule="auto"/>
        <w:ind w:left="1452" w:hanging="556"/>
        <w:contextualSpacing w:val="0"/>
        <w:jc w:val="both"/>
        <w:rPr>
          <w:rFonts w:ascii="Verdana" w:hAnsi="Verdana" w:cs="Arial"/>
          <w:sz w:val="18"/>
          <w:szCs w:val="18"/>
        </w:rPr>
      </w:pPr>
      <w:r w:rsidRPr="00514E5B">
        <w:rPr>
          <w:rFonts w:ascii="Verdana" w:hAnsi="Verdana" w:cs="Arial"/>
          <w:sz w:val="18"/>
          <w:szCs w:val="18"/>
        </w:rPr>
        <w:t>zrealizował</w:t>
      </w:r>
      <w:r>
        <w:rPr>
          <w:rFonts w:ascii="Verdana" w:hAnsi="Verdana" w:cs="Arial"/>
          <w:sz w:val="18"/>
          <w:szCs w:val="18"/>
        </w:rPr>
        <w:t>em</w:t>
      </w:r>
      <w:r w:rsidRPr="00514E5B">
        <w:rPr>
          <w:rFonts w:ascii="Verdana" w:hAnsi="Verdana" w:cs="Arial"/>
          <w:sz w:val="18"/>
          <w:szCs w:val="18"/>
        </w:rPr>
        <w:t xml:space="preserve">, nie wcześniej niż </w:t>
      </w:r>
      <w:r w:rsidR="00165E94" w:rsidRPr="00165E94">
        <w:rPr>
          <w:rFonts w:ascii="Verdana" w:hAnsi="Verdana" w:cs="Arial"/>
          <w:sz w:val="18"/>
          <w:szCs w:val="18"/>
        </w:rPr>
        <w:t xml:space="preserve">w okresie ostatnich </w:t>
      </w:r>
      <w:r w:rsidR="004A3435">
        <w:rPr>
          <w:rFonts w:ascii="Verdana" w:hAnsi="Verdana" w:cs="Arial"/>
          <w:sz w:val="18"/>
          <w:szCs w:val="18"/>
        </w:rPr>
        <w:t>3</w:t>
      </w:r>
      <w:r w:rsidR="00165E94" w:rsidRPr="00165E94">
        <w:rPr>
          <w:rFonts w:ascii="Verdana" w:hAnsi="Verdana" w:cs="Arial"/>
          <w:sz w:val="18"/>
          <w:szCs w:val="18"/>
        </w:rPr>
        <w:t xml:space="preserve"> lat przed upł</w:t>
      </w:r>
      <w:r w:rsidR="00390F10">
        <w:rPr>
          <w:rFonts w:ascii="Verdana" w:hAnsi="Verdana" w:cs="Arial"/>
          <w:sz w:val="18"/>
          <w:szCs w:val="18"/>
        </w:rPr>
        <w:t>ywem terminu składania ofert, a </w:t>
      </w:r>
      <w:r w:rsidR="00165E94" w:rsidRPr="00165E94">
        <w:rPr>
          <w:rFonts w:ascii="Verdana" w:hAnsi="Verdana" w:cs="Arial"/>
          <w:sz w:val="18"/>
          <w:szCs w:val="18"/>
        </w:rPr>
        <w:t>jeżeli okres prowadzenia działalności jest krótszy – w tym okre</w:t>
      </w:r>
      <w:r w:rsidR="00165E94">
        <w:rPr>
          <w:rFonts w:ascii="Verdana" w:hAnsi="Verdana" w:cs="Arial"/>
          <w:sz w:val="18"/>
          <w:szCs w:val="18"/>
        </w:rPr>
        <w:t>sie –</w:t>
      </w:r>
      <w:r w:rsidR="00CF0BD2">
        <w:rPr>
          <w:rFonts w:ascii="Verdana" w:hAnsi="Verdana" w:cs="Arial"/>
          <w:sz w:val="18"/>
          <w:szCs w:val="18"/>
        </w:rPr>
        <w:t xml:space="preserve"> </w:t>
      </w:r>
      <w:r w:rsidR="00D522EC" w:rsidRPr="00C238E1">
        <w:rPr>
          <w:rFonts w:ascii="Verdana" w:hAnsi="Verdana"/>
          <w:sz w:val="18"/>
          <w:szCs w:val="18"/>
        </w:rPr>
        <w:t xml:space="preserve">co najmniej </w:t>
      </w:r>
      <w:r w:rsidR="004A3435">
        <w:rPr>
          <w:rFonts w:ascii="Verdana" w:hAnsi="Verdana"/>
          <w:sz w:val="18"/>
          <w:szCs w:val="18"/>
        </w:rPr>
        <w:t>1</w:t>
      </w:r>
      <w:r w:rsidR="00D522EC" w:rsidRPr="00C238E1">
        <w:rPr>
          <w:rFonts w:ascii="Verdana" w:hAnsi="Verdana"/>
          <w:sz w:val="18"/>
          <w:szCs w:val="18"/>
        </w:rPr>
        <w:t xml:space="preserve"> (</w:t>
      </w:r>
      <w:r w:rsidR="004A3435">
        <w:rPr>
          <w:rFonts w:ascii="Verdana" w:hAnsi="Verdana"/>
          <w:sz w:val="18"/>
          <w:szCs w:val="18"/>
        </w:rPr>
        <w:t>jedną</w:t>
      </w:r>
      <w:r w:rsidR="00D522EC" w:rsidRPr="00C238E1">
        <w:rPr>
          <w:rFonts w:ascii="Verdana" w:hAnsi="Verdana"/>
          <w:sz w:val="18"/>
          <w:szCs w:val="18"/>
        </w:rPr>
        <w:t>) usług</w:t>
      </w:r>
      <w:r w:rsidR="004A3435">
        <w:rPr>
          <w:rFonts w:ascii="Verdana" w:hAnsi="Verdana"/>
          <w:sz w:val="18"/>
          <w:szCs w:val="18"/>
        </w:rPr>
        <w:t>ę</w:t>
      </w:r>
      <w:r w:rsidR="00D522EC" w:rsidRPr="00C238E1">
        <w:rPr>
          <w:rFonts w:ascii="Verdana" w:hAnsi="Verdana"/>
          <w:sz w:val="18"/>
          <w:szCs w:val="18"/>
        </w:rPr>
        <w:t xml:space="preserve"> nadzoru inwestorskiego / Inżyniera Kontraktu / Inżyniera Rezydenta / Inwestora Zastępczego</w:t>
      </w:r>
      <w:r w:rsidR="00D522EC">
        <w:rPr>
          <w:rFonts w:ascii="Verdana" w:hAnsi="Verdana"/>
          <w:sz w:val="18"/>
          <w:szCs w:val="18"/>
        </w:rPr>
        <w:t>,</w:t>
      </w:r>
      <w:r w:rsidR="00D522EC" w:rsidRPr="00C238E1">
        <w:rPr>
          <w:rFonts w:ascii="Verdana" w:hAnsi="Verdana"/>
          <w:sz w:val="18"/>
          <w:szCs w:val="18"/>
        </w:rPr>
        <w:t xml:space="preserve"> </w:t>
      </w:r>
      <w:r w:rsidR="004A3435">
        <w:rPr>
          <w:rFonts w:ascii="Verdana" w:hAnsi="Verdana"/>
          <w:sz w:val="18"/>
          <w:szCs w:val="18"/>
        </w:rPr>
        <w:t>polegając</w:t>
      </w:r>
      <w:r w:rsidR="00713E53">
        <w:rPr>
          <w:rFonts w:ascii="Verdana" w:hAnsi="Verdana"/>
          <w:sz w:val="18"/>
          <w:szCs w:val="18"/>
        </w:rPr>
        <w:t>ą</w:t>
      </w:r>
      <w:r w:rsidR="004A3435">
        <w:rPr>
          <w:rFonts w:ascii="Verdana" w:hAnsi="Verdana"/>
          <w:sz w:val="18"/>
          <w:szCs w:val="18"/>
        </w:rPr>
        <w:t xml:space="preserve"> na nadzorze inwestorskim budowy/</w:t>
      </w:r>
      <w:r w:rsidR="004A3435" w:rsidRPr="00B1773E">
        <w:rPr>
          <w:rFonts w:ascii="Verdana" w:hAnsi="Verdana"/>
          <w:sz w:val="18"/>
          <w:szCs w:val="18"/>
        </w:rPr>
        <w:t xml:space="preserve"> </w:t>
      </w:r>
      <w:r w:rsidR="004A3435">
        <w:rPr>
          <w:rFonts w:ascii="Verdana" w:hAnsi="Verdana"/>
          <w:sz w:val="18"/>
          <w:szCs w:val="18"/>
        </w:rPr>
        <w:t xml:space="preserve">rozbudowy/ modernizacji linii technologicznej </w:t>
      </w:r>
      <w:r w:rsidR="004A3435" w:rsidRPr="00B1773E">
        <w:rPr>
          <w:rFonts w:ascii="Verdana" w:hAnsi="Verdana"/>
          <w:sz w:val="18"/>
        </w:rPr>
        <w:t>do doczyszczania selektywnie zebranych odpadów</w:t>
      </w:r>
      <w:r w:rsidR="004A3435">
        <w:rPr>
          <w:rFonts w:ascii="Verdana" w:hAnsi="Verdana"/>
          <w:sz w:val="18"/>
        </w:rPr>
        <w:t xml:space="preserve"> w ramach zakładu zagospodarowania odpadów</w:t>
      </w:r>
      <w:r>
        <w:rPr>
          <w:rFonts w:ascii="Verdana" w:hAnsi="Verdana" w:cs="Arial"/>
          <w:sz w:val="18"/>
          <w:szCs w:val="18"/>
        </w:rPr>
        <w:t>;</w:t>
      </w:r>
    </w:p>
    <w:p w:rsidR="00165E94" w:rsidRDefault="00546AC4" w:rsidP="00FB058D">
      <w:pPr>
        <w:pStyle w:val="Akapitzlist2"/>
        <w:numPr>
          <w:ilvl w:val="0"/>
          <w:numId w:val="13"/>
        </w:numPr>
        <w:tabs>
          <w:tab w:val="left" w:pos="1474"/>
        </w:tabs>
        <w:suppressAutoHyphens w:val="0"/>
        <w:spacing w:line="360" w:lineRule="auto"/>
        <w:ind w:left="1452" w:hanging="556"/>
        <w:contextualSpacing w:val="0"/>
        <w:jc w:val="both"/>
        <w:rPr>
          <w:rFonts w:ascii="Verdana" w:hAnsi="Verdana" w:cs="Arial"/>
          <w:sz w:val="18"/>
          <w:szCs w:val="18"/>
        </w:rPr>
      </w:pPr>
      <w:r w:rsidRPr="007532A2">
        <w:rPr>
          <w:rFonts w:ascii="Verdana" w:hAnsi="Verdana" w:cs="Arial"/>
          <w:sz w:val="18"/>
          <w:szCs w:val="18"/>
        </w:rPr>
        <w:t>skier</w:t>
      </w:r>
      <w:r>
        <w:rPr>
          <w:rFonts w:ascii="Verdana" w:hAnsi="Verdana" w:cs="Arial"/>
          <w:sz w:val="18"/>
          <w:szCs w:val="18"/>
        </w:rPr>
        <w:t>uję</w:t>
      </w:r>
      <w:r w:rsidRPr="007532A2">
        <w:rPr>
          <w:rFonts w:ascii="Verdana" w:hAnsi="Verdana" w:cs="Arial"/>
          <w:sz w:val="18"/>
          <w:szCs w:val="18"/>
        </w:rPr>
        <w:t xml:space="preserve"> do realizacji zamówienia</w:t>
      </w:r>
      <w:r w:rsidR="00165E94">
        <w:rPr>
          <w:rFonts w:ascii="Verdana" w:hAnsi="Verdana" w:cs="Arial"/>
          <w:sz w:val="18"/>
          <w:szCs w:val="18"/>
        </w:rPr>
        <w:t xml:space="preserve"> następujące osoby:</w:t>
      </w:r>
    </w:p>
    <w:p w:rsidR="00D522EC" w:rsidRPr="00DD0C0D" w:rsidRDefault="004A3435" w:rsidP="00D522EC">
      <w:pPr>
        <w:numPr>
          <w:ilvl w:val="0"/>
          <w:numId w:val="11"/>
        </w:numPr>
        <w:tabs>
          <w:tab w:val="clear" w:pos="0"/>
          <w:tab w:val="left" w:pos="1985"/>
        </w:tabs>
        <w:spacing w:line="360" w:lineRule="auto"/>
        <w:ind w:left="1985" w:hanging="284"/>
        <w:jc w:val="both"/>
        <w:rPr>
          <w:rFonts w:ascii="Verdana" w:hAnsi="Verdana" w:cs="Verdana"/>
          <w:color w:val="000000"/>
          <w:sz w:val="18"/>
          <w:szCs w:val="18"/>
        </w:rPr>
      </w:pPr>
      <w:r w:rsidRPr="00DD0C0D">
        <w:rPr>
          <w:rFonts w:ascii="Verdana" w:hAnsi="Verdana" w:cs="Verdana"/>
          <w:color w:val="000000"/>
          <w:sz w:val="18"/>
          <w:szCs w:val="18"/>
        </w:rPr>
        <w:t xml:space="preserve">Osoba nr </w:t>
      </w:r>
      <w:r>
        <w:rPr>
          <w:rFonts w:ascii="Verdana" w:hAnsi="Verdana" w:cs="Verdana"/>
          <w:color w:val="000000"/>
          <w:sz w:val="18"/>
          <w:szCs w:val="18"/>
        </w:rPr>
        <w:t>1</w:t>
      </w:r>
      <w:r w:rsidRPr="00DD0C0D">
        <w:rPr>
          <w:rFonts w:ascii="Verdana" w:hAnsi="Verdana" w:cs="Verdana"/>
          <w:color w:val="000000"/>
          <w:sz w:val="18"/>
          <w:szCs w:val="18"/>
        </w:rPr>
        <w:t xml:space="preserve"> - </w:t>
      </w: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sanitarnych</w:t>
      </w:r>
      <w:r w:rsidRPr="00DD0C0D">
        <w:rPr>
          <w:rFonts w:ascii="Verdana" w:hAnsi="Verdana" w:cs="Verdana"/>
          <w:color w:val="000000"/>
          <w:sz w:val="18"/>
          <w:szCs w:val="18"/>
        </w:rPr>
        <w:t xml:space="preserve"> – 1 (jedna) osoba posiadająca uprawnienia </w:t>
      </w:r>
      <w:r w:rsidRPr="00DD0C0D">
        <w:rPr>
          <w:rFonts w:ascii="Verdana" w:hAnsi="Verdana"/>
          <w:sz w:val="18"/>
          <w:szCs w:val="18"/>
        </w:rPr>
        <w:t>budowlane</w:t>
      </w:r>
      <w:r w:rsidRPr="00DD0C0D">
        <w:rPr>
          <w:rFonts w:ascii="Verdana" w:hAnsi="Verdana"/>
          <w:sz w:val="18"/>
          <w:szCs w:val="18"/>
          <w:vertAlign w:val="superscript"/>
        </w:rPr>
        <w:t>(*1)</w:t>
      </w:r>
      <w:r w:rsidRPr="00DD0C0D">
        <w:rPr>
          <w:rFonts w:ascii="Verdana" w:hAnsi="Verdana"/>
          <w:sz w:val="18"/>
          <w:szCs w:val="18"/>
        </w:rPr>
        <w:t xml:space="preserve"> </w:t>
      </w:r>
      <w:r w:rsidRPr="00DD0C0D">
        <w:rPr>
          <w:rFonts w:ascii="Verdana" w:hAnsi="Verdana" w:cs="Verdana"/>
          <w:color w:val="000000"/>
          <w:sz w:val="18"/>
          <w:szCs w:val="18"/>
        </w:rPr>
        <w:t xml:space="preserve">do wykonywania samodzielnych funkcji technicznych w budownictwie do kierowania robotami budowlanymi w specjalności </w:t>
      </w:r>
      <w:r w:rsidRPr="007B2D4F">
        <w:rPr>
          <w:rFonts w:ascii="Verdana" w:hAnsi="Verdana"/>
          <w:sz w:val="18"/>
          <w:szCs w:val="18"/>
        </w:rPr>
        <w:t>instalacyjnej w zakr</w:t>
      </w:r>
      <w:r>
        <w:rPr>
          <w:rFonts w:ascii="Verdana" w:hAnsi="Verdana"/>
          <w:sz w:val="18"/>
          <w:szCs w:val="18"/>
        </w:rPr>
        <w:t>esie sieci, instalacji i </w:t>
      </w:r>
      <w:r w:rsidRPr="007B2D4F">
        <w:rPr>
          <w:rFonts w:ascii="Verdana" w:hAnsi="Verdana"/>
          <w:sz w:val="18"/>
          <w:szCs w:val="18"/>
        </w:rPr>
        <w:t>urządzeń cieplnych, wentylacyj</w:t>
      </w:r>
      <w:r>
        <w:rPr>
          <w:rFonts w:ascii="Verdana" w:hAnsi="Verdana"/>
          <w:sz w:val="18"/>
          <w:szCs w:val="18"/>
        </w:rPr>
        <w:t xml:space="preserve">nych, gazowych, wodociągowych i </w:t>
      </w:r>
      <w:r w:rsidRPr="007B2D4F">
        <w:rPr>
          <w:rFonts w:ascii="Verdana" w:hAnsi="Verdana"/>
          <w:sz w:val="18"/>
          <w:szCs w:val="18"/>
        </w:rPr>
        <w:t>kanalizacyjnych</w:t>
      </w:r>
      <w:r w:rsidRPr="00DD0C0D">
        <w:rPr>
          <w:rFonts w:ascii="Verdana" w:hAnsi="Verdana" w:cs="Verdana"/>
          <w:color w:val="000000"/>
          <w:sz w:val="18"/>
          <w:szCs w:val="18"/>
        </w:rPr>
        <w:t xml:space="preserve"> </w:t>
      </w:r>
      <w:r w:rsidRPr="007B2D4F">
        <w:rPr>
          <w:rFonts w:ascii="Verdana" w:hAnsi="Verdana"/>
          <w:sz w:val="18"/>
          <w:szCs w:val="18"/>
        </w:rPr>
        <w:t>lub inne odpowiadające im uprawnienia wydane na podstawie obowiązujących przepisów</w:t>
      </w:r>
      <w:r>
        <w:rPr>
          <w:rFonts w:ascii="Verdana" w:hAnsi="Verdana"/>
          <w:sz w:val="18"/>
          <w:szCs w:val="18"/>
        </w:rPr>
        <w:t xml:space="preserve"> </w:t>
      </w:r>
      <w:r>
        <w:rPr>
          <w:rFonts w:ascii="Verdana" w:hAnsi="Verdana" w:cs="Verdana"/>
          <w:color w:val="000000"/>
          <w:sz w:val="18"/>
          <w:szCs w:val="18"/>
        </w:rPr>
        <w:t xml:space="preserve">oraz </w:t>
      </w:r>
      <w:r>
        <w:rPr>
          <w:rFonts w:ascii="Verdana" w:hAnsi="Verdana"/>
          <w:sz w:val="18"/>
          <w:szCs w:val="18"/>
        </w:rPr>
        <w:t xml:space="preserve">posiadająca co najmniej 2 letnie </w:t>
      </w:r>
      <w:r w:rsidRPr="00DD0C0D">
        <w:rPr>
          <w:rFonts w:ascii="Verdana" w:hAnsi="Verdana" w:cs="Verdana"/>
          <w:color w:val="000000"/>
          <w:sz w:val="18"/>
          <w:szCs w:val="18"/>
        </w:rPr>
        <w:t>doświadczenie zawodowe</w:t>
      </w:r>
      <w:r w:rsidRPr="00DD0C0D">
        <w:rPr>
          <w:rFonts w:ascii="Verdana" w:hAnsi="Verdana" w:cs="Verdana"/>
          <w:color w:val="000000"/>
          <w:sz w:val="18"/>
          <w:szCs w:val="18"/>
          <w:vertAlign w:val="superscript"/>
        </w:rPr>
        <w:t>(*</w:t>
      </w:r>
      <w:r>
        <w:rPr>
          <w:rFonts w:ascii="Verdana" w:hAnsi="Verdana" w:cs="Verdana"/>
          <w:color w:val="000000"/>
          <w:sz w:val="18"/>
          <w:szCs w:val="18"/>
          <w:vertAlign w:val="superscript"/>
        </w:rPr>
        <w:t>2</w:t>
      </w:r>
      <w:r w:rsidRPr="00DD0C0D">
        <w:rPr>
          <w:rFonts w:ascii="Verdana" w:hAnsi="Verdana" w:cs="Verdana"/>
          <w:color w:val="000000"/>
          <w:sz w:val="18"/>
          <w:szCs w:val="18"/>
          <w:vertAlign w:val="superscript"/>
        </w:rPr>
        <w:t>)</w:t>
      </w:r>
      <w:r w:rsidRPr="00DD0C0D">
        <w:rPr>
          <w:rFonts w:ascii="Verdana" w:hAnsi="Verdana" w:cs="Verdana"/>
          <w:color w:val="000000"/>
          <w:sz w:val="18"/>
          <w:szCs w:val="18"/>
        </w:rPr>
        <w:t xml:space="preserve"> przy wykonywaniu samodzielnych funkcji technicznych w</w:t>
      </w:r>
      <w:r>
        <w:rPr>
          <w:rFonts w:ascii="Verdana" w:hAnsi="Verdana" w:cs="Verdana"/>
          <w:color w:val="000000"/>
          <w:sz w:val="18"/>
          <w:szCs w:val="18"/>
        </w:rPr>
        <w:t xml:space="preserve"> </w:t>
      </w:r>
      <w:r w:rsidRPr="00DD0C0D">
        <w:rPr>
          <w:rFonts w:ascii="Verdana" w:hAnsi="Verdana" w:cs="Verdana"/>
          <w:color w:val="000000"/>
          <w:sz w:val="18"/>
          <w:szCs w:val="18"/>
        </w:rPr>
        <w:t xml:space="preserve">budownictwie, w rozumieniu ustawy Prawo budowlane, </w:t>
      </w:r>
      <w:r>
        <w:rPr>
          <w:rFonts w:ascii="Verdana" w:hAnsi="Verdana" w:cs="Verdana"/>
          <w:color w:val="000000"/>
          <w:sz w:val="18"/>
          <w:szCs w:val="18"/>
        </w:rPr>
        <w:t xml:space="preserve">jako </w:t>
      </w:r>
      <w:r w:rsidRPr="00DD0C0D">
        <w:rPr>
          <w:rFonts w:ascii="Verdana" w:hAnsi="Verdana" w:cs="Verdana"/>
          <w:color w:val="000000"/>
          <w:sz w:val="18"/>
          <w:szCs w:val="18"/>
        </w:rPr>
        <w:t xml:space="preserve">Inspektor nadzoru </w:t>
      </w:r>
      <w:r>
        <w:rPr>
          <w:rFonts w:ascii="Verdana" w:hAnsi="Verdana" w:cs="Verdana"/>
          <w:color w:val="000000"/>
          <w:sz w:val="18"/>
          <w:szCs w:val="18"/>
        </w:rPr>
        <w:t>inwestorskiego robót sanitarnych</w:t>
      </w:r>
      <w:r w:rsidRPr="00DD0C0D">
        <w:rPr>
          <w:rFonts w:ascii="Verdana" w:hAnsi="Verdana" w:cs="Verdana"/>
          <w:color w:val="000000"/>
          <w:sz w:val="18"/>
          <w:szCs w:val="18"/>
        </w:rPr>
        <w:t xml:space="preserve"> </w:t>
      </w:r>
      <w:r w:rsidR="00713E53">
        <w:rPr>
          <w:rFonts w:ascii="Verdana" w:hAnsi="Verdana" w:cs="Verdana"/>
          <w:color w:val="000000"/>
          <w:sz w:val="18"/>
          <w:szCs w:val="18"/>
        </w:rPr>
        <w:t xml:space="preserve"> lub technologa </w:t>
      </w:r>
      <w:r w:rsidRPr="00F76291">
        <w:rPr>
          <w:rFonts w:ascii="Verdana" w:hAnsi="Verdana"/>
          <w:sz w:val="18"/>
          <w:szCs w:val="18"/>
        </w:rPr>
        <w:t xml:space="preserve">w ramach co najmniej </w:t>
      </w:r>
      <w:r>
        <w:rPr>
          <w:rFonts w:ascii="Verdana" w:hAnsi="Verdana"/>
          <w:sz w:val="18"/>
          <w:szCs w:val="18"/>
        </w:rPr>
        <w:t>1</w:t>
      </w:r>
      <w:r w:rsidRPr="00F76291">
        <w:rPr>
          <w:rFonts w:ascii="Verdana" w:hAnsi="Verdana"/>
          <w:sz w:val="18"/>
          <w:szCs w:val="18"/>
        </w:rPr>
        <w:t xml:space="preserve"> (</w:t>
      </w:r>
      <w:r>
        <w:rPr>
          <w:rFonts w:ascii="Verdana" w:hAnsi="Verdana"/>
          <w:sz w:val="18"/>
          <w:szCs w:val="18"/>
        </w:rPr>
        <w:t>jednej</w:t>
      </w:r>
      <w:r w:rsidRPr="00F76291">
        <w:rPr>
          <w:rFonts w:ascii="Verdana" w:hAnsi="Verdana"/>
          <w:sz w:val="18"/>
          <w:szCs w:val="18"/>
        </w:rPr>
        <w:t xml:space="preserve">) </w:t>
      </w:r>
      <w:r>
        <w:rPr>
          <w:rFonts w:ascii="Verdana" w:hAnsi="Verdana"/>
          <w:sz w:val="18"/>
          <w:szCs w:val="18"/>
        </w:rPr>
        <w:t>Inwestycji/ zadań</w:t>
      </w:r>
      <w:r w:rsidRPr="00F76291">
        <w:rPr>
          <w:rFonts w:ascii="Verdana" w:hAnsi="Verdana"/>
          <w:sz w:val="18"/>
          <w:szCs w:val="18"/>
        </w:rPr>
        <w:t>/</w:t>
      </w:r>
      <w:r>
        <w:rPr>
          <w:rFonts w:ascii="Verdana" w:hAnsi="Verdana"/>
          <w:sz w:val="18"/>
          <w:szCs w:val="18"/>
        </w:rPr>
        <w:t xml:space="preserve"> </w:t>
      </w:r>
      <w:r w:rsidRPr="00F76291">
        <w:rPr>
          <w:rFonts w:ascii="Verdana" w:hAnsi="Verdana"/>
          <w:sz w:val="18"/>
          <w:szCs w:val="18"/>
        </w:rPr>
        <w:t>Projekt</w:t>
      </w:r>
      <w:r>
        <w:rPr>
          <w:rFonts w:ascii="Verdana" w:hAnsi="Verdana"/>
          <w:sz w:val="18"/>
          <w:szCs w:val="18"/>
        </w:rPr>
        <w:t>ów</w:t>
      </w:r>
      <w:r w:rsidRPr="00985899">
        <w:rPr>
          <w:rFonts w:ascii="Verdana" w:hAnsi="Verdana"/>
          <w:sz w:val="18"/>
          <w:szCs w:val="18"/>
        </w:rPr>
        <w:t xml:space="preserve"> </w:t>
      </w:r>
      <w:r>
        <w:rPr>
          <w:rFonts w:ascii="Verdana" w:hAnsi="Verdana"/>
          <w:sz w:val="18"/>
          <w:szCs w:val="18"/>
        </w:rPr>
        <w:t>dotyczących budowy/</w:t>
      </w:r>
      <w:r w:rsidRPr="00B1773E">
        <w:rPr>
          <w:rFonts w:ascii="Verdana" w:hAnsi="Verdana"/>
          <w:sz w:val="18"/>
          <w:szCs w:val="18"/>
        </w:rPr>
        <w:t xml:space="preserve"> </w:t>
      </w:r>
      <w:r>
        <w:rPr>
          <w:rFonts w:ascii="Verdana" w:hAnsi="Verdana"/>
          <w:sz w:val="18"/>
          <w:szCs w:val="18"/>
        </w:rPr>
        <w:t xml:space="preserve">rozbudowy/ modernizacji linii technologicznej </w:t>
      </w:r>
      <w:r w:rsidRPr="00B1773E">
        <w:rPr>
          <w:rFonts w:ascii="Verdana" w:hAnsi="Verdana"/>
          <w:sz w:val="18"/>
        </w:rPr>
        <w:t>do doczyszczania selektywnie zebranych odpadów</w:t>
      </w:r>
      <w:r>
        <w:rPr>
          <w:rFonts w:ascii="Verdana" w:hAnsi="Verdana"/>
          <w:sz w:val="18"/>
        </w:rPr>
        <w:t xml:space="preserve"> w ramach zakładu zagospodarowania odpadów</w:t>
      </w:r>
      <w:r>
        <w:rPr>
          <w:rFonts w:ascii="Verdana" w:hAnsi="Verdana"/>
          <w:sz w:val="18"/>
          <w:szCs w:val="18"/>
        </w:rPr>
        <w:t>.</w:t>
      </w:r>
    </w:p>
    <w:p w:rsidR="00D522EC" w:rsidRPr="002B1620" w:rsidRDefault="00D522EC" w:rsidP="00D522EC">
      <w:pPr>
        <w:numPr>
          <w:ilvl w:val="0"/>
          <w:numId w:val="11"/>
        </w:numPr>
        <w:tabs>
          <w:tab w:val="clear" w:pos="0"/>
          <w:tab w:val="left" w:pos="1985"/>
        </w:tabs>
        <w:spacing w:line="360" w:lineRule="auto"/>
        <w:ind w:left="1985" w:hanging="284"/>
        <w:jc w:val="both"/>
        <w:rPr>
          <w:rFonts w:ascii="Verdana" w:hAnsi="Verdana" w:cs="Verdana"/>
          <w:color w:val="000000"/>
          <w:sz w:val="18"/>
          <w:szCs w:val="18"/>
        </w:rPr>
      </w:pPr>
      <w:r w:rsidRPr="00DD0C0D">
        <w:rPr>
          <w:rFonts w:ascii="Verdana" w:hAnsi="Verdana" w:cs="Verdana"/>
          <w:color w:val="000000"/>
          <w:sz w:val="18"/>
          <w:szCs w:val="18"/>
        </w:rPr>
        <w:t xml:space="preserve">Osoba nr </w:t>
      </w:r>
      <w:r w:rsidR="004A3435">
        <w:rPr>
          <w:rFonts w:ascii="Verdana" w:hAnsi="Verdana" w:cs="Verdana"/>
          <w:color w:val="000000"/>
          <w:sz w:val="18"/>
          <w:szCs w:val="18"/>
        </w:rPr>
        <w:t>2</w:t>
      </w:r>
      <w:r w:rsidRPr="00DD0C0D">
        <w:rPr>
          <w:rFonts w:ascii="Verdana" w:hAnsi="Verdana" w:cs="Verdana"/>
          <w:color w:val="000000"/>
          <w:sz w:val="18"/>
          <w:szCs w:val="18"/>
        </w:rPr>
        <w:t xml:space="preserve"> - </w:t>
      </w: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elektrycznych</w:t>
      </w:r>
      <w:r w:rsidRPr="00DD0C0D">
        <w:rPr>
          <w:rFonts w:ascii="Verdana" w:hAnsi="Verdana" w:cs="Verdana"/>
          <w:color w:val="000000"/>
          <w:sz w:val="18"/>
          <w:szCs w:val="18"/>
        </w:rPr>
        <w:t xml:space="preserve"> – 1 (jedna) osoba posiadająca uprawnienia </w:t>
      </w:r>
      <w:r w:rsidRPr="00DD0C0D">
        <w:rPr>
          <w:rFonts w:ascii="Verdana" w:hAnsi="Verdana"/>
          <w:sz w:val="18"/>
          <w:szCs w:val="18"/>
        </w:rPr>
        <w:t>budowlane</w:t>
      </w:r>
      <w:r w:rsidRPr="00DD0C0D">
        <w:rPr>
          <w:rFonts w:ascii="Verdana" w:hAnsi="Verdana"/>
          <w:sz w:val="18"/>
          <w:szCs w:val="18"/>
          <w:vertAlign w:val="superscript"/>
        </w:rPr>
        <w:t>(*1)</w:t>
      </w:r>
      <w:r w:rsidRPr="00DD0C0D">
        <w:rPr>
          <w:rFonts w:ascii="Verdana" w:hAnsi="Verdana"/>
          <w:sz w:val="18"/>
          <w:szCs w:val="18"/>
        </w:rPr>
        <w:t xml:space="preserve"> </w:t>
      </w:r>
      <w:r w:rsidRPr="00DD0C0D">
        <w:rPr>
          <w:rFonts w:ascii="Verdana" w:hAnsi="Verdana" w:cs="Verdana"/>
          <w:color w:val="000000"/>
          <w:sz w:val="18"/>
          <w:szCs w:val="18"/>
        </w:rPr>
        <w:t>do wykonywania samodzielnych funkcji technicznych w budownictwie do kierowania robotami budowlanymi w specjalności sieci, instal</w:t>
      </w:r>
      <w:r>
        <w:rPr>
          <w:rFonts w:ascii="Verdana" w:hAnsi="Verdana" w:cs="Verdana"/>
          <w:color w:val="000000"/>
          <w:sz w:val="18"/>
          <w:szCs w:val="18"/>
        </w:rPr>
        <w:t>acji i urządzeń elektrycznych i </w:t>
      </w:r>
      <w:r w:rsidRPr="00DD0C0D">
        <w:rPr>
          <w:rFonts w:ascii="Verdana" w:hAnsi="Verdana" w:cs="Verdana"/>
          <w:color w:val="000000"/>
          <w:sz w:val="18"/>
          <w:szCs w:val="18"/>
        </w:rPr>
        <w:t xml:space="preserve">elektroenergetycznych </w:t>
      </w:r>
      <w:r w:rsidRPr="007B2D4F">
        <w:rPr>
          <w:rFonts w:ascii="Verdana" w:hAnsi="Verdana"/>
          <w:sz w:val="18"/>
          <w:szCs w:val="18"/>
        </w:rPr>
        <w:t>lub inne odpowiadające im uprawnienia wydane na podstawie obowiązujących przepisów</w:t>
      </w:r>
      <w:r>
        <w:rPr>
          <w:rFonts w:ascii="Verdana" w:hAnsi="Verdana" w:cs="Verdana"/>
          <w:color w:val="000000"/>
          <w:sz w:val="18"/>
          <w:szCs w:val="18"/>
        </w:rPr>
        <w:t xml:space="preserve"> oraz </w:t>
      </w:r>
      <w:r>
        <w:rPr>
          <w:rFonts w:ascii="Verdana" w:hAnsi="Verdana"/>
          <w:sz w:val="18"/>
          <w:szCs w:val="18"/>
        </w:rPr>
        <w:t xml:space="preserve">posiadająca co najmniej 2 letnie </w:t>
      </w:r>
      <w:r w:rsidRPr="00DD0C0D">
        <w:rPr>
          <w:rFonts w:ascii="Verdana" w:hAnsi="Verdana" w:cs="Verdana"/>
          <w:color w:val="000000"/>
          <w:sz w:val="18"/>
          <w:szCs w:val="18"/>
        </w:rPr>
        <w:t>doświadczenie zawodowe</w:t>
      </w:r>
      <w:r w:rsidRPr="00DD0C0D">
        <w:rPr>
          <w:rFonts w:ascii="Verdana" w:hAnsi="Verdana" w:cs="Verdana"/>
          <w:color w:val="000000"/>
          <w:sz w:val="18"/>
          <w:szCs w:val="18"/>
          <w:vertAlign w:val="superscript"/>
        </w:rPr>
        <w:t>(*</w:t>
      </w:r>
      <w:r>
        <w:rPr>
          <w:rFonts w:ascii="Verdana" w:hAnsi="Verdana" w:cs="Verdana"/>
          <w:color w:val="000000"/>
          <w:sz w:val="18"/>
          <w:szCs w:val="18"/>
          <w:vertAlign w:val="superscript"/>
        </w:rPr>
        <w:t>2</w:t>
      </w:r>
      <w:r w:rsidRPr="00DD0C0D">
        <w:rPr>
          <w:rFonts w:ascii="Verdana" w:hAnsi="Verdana" w:cs="Verdana"/>
          <w:color w:val="000000"/>
          <w:sz w:val="18"/>
          <w:szCs w:val="18"/>
          <w:vertAlign w:val="superscript"/>
        </w:rPr>
        <w:t>)</w:t>
      </w:r>
      <w:r w:rsidRPr="00DD0C0D">
        <w:rPr>
          <w:rFonts w:ascii="Verdana" w:hAnsi="Verdana" w:cs="Verdana"/>
          <w:color w:val="000000"/>
          <w:sz w:val="18"/>
          <w:szCs w:val="18"/>
        </w:rPr>
        <w:t xml:space="preserve"> przy wykonywaniu samodzielnych funkcji technicznych w</w:t>
      </w:r>
      <w:r>
        <w:rPr>
          <w:rFonts w:ascii="Verdana" w:hAnsi="Verdana" w:cs="Verdana"/>
          <w:color w:val="000000"/>
          <w:sz w:val="18"/>
          <w:szCs w:val="18"/>
        </w:rPr>
        <w:t xml:space="preserve"> </w:t>
      </w:r>
      <w:r w:rsidRPr="00DD0C0D">
        <w:rPr>
          <w:rFonts w:ascii="Verdana" w:hAnsi="Verdana" w:cs="Verdana"/>
          <w:color w:val="000000"/>
          <w:sz w:val="18"/>
          <w:szCs w:val="18"/>
        </w:rPr>
        <w:t xml:space="preserve">budownictwie, w rozumieniu ustawy Prawo budowlane, </w:t>
      </w:r>
      <w:r>
        <w:rPr>
          <w:rFonts w:ascii="Verdana" w:hAnsi="Verdana" w:cs="Verdana"/>
          <w:color w:val="000000"/>
          <w:sz w:val="18"/>
          <w:szCs w:val="18"/>
        </w:rPr>
        <w:t xml:space="preserve">jako </w:t>
      </w:r>
      <w:r w:rsidRPr="00DD0C0D">
        <w:rPr>
          <w:rFonts w:ascii="Verdana" w:hAnsi="Verdana" w:cs="Verdana"/>
          <w:color w:val="000000"/>
          <w:sz w:val="18"/>
          <w:szCs w:val="18"/>
        </w:rPr>
        <w:t xml:space="preserve">Inspektor nadzoru </w:t>
      </w:r>
      <w:r>
        <w:rPr>
          <w:rFonts w:ascii="Verdana" w:hAnsi="Verdana" w:cs="Verdana"/>
          <w:color w:val="000000"/>
          <w:sz w:val="18"/>
          <w:szCs w:val="18"/>
        </w:rPr>
        <w:t>inwestorskiego robót elektrycznych</w:t>
      </w:r>
      <w:r w:rsidRPr="007B2D4F">
        <w:rPr>
          <w:rFonts w:ascii="Verdana" w:hAnsi="Verdana"/>
          <w:sz w:val="18"/>
          <w:szCs w:val="18"/>
        </w:rPr>
        <w:t>;</w:t>
      </w:r>
    </w:p>
    <w:p w:rsidR="00D522EC" w:rsidRPr="002B1620" w:rsidRDefault="00D522EC" w:rsidP="00D522EC">
      <w:pPr>
        <w:numPr>
          <w:ilvl w:val="0"/>
          <w:numId w:val="11"/>
        </w:numPr>
        <w:tabs>
          <w:tab w:val="clear" w:pos="0"/>
          <w:tab w:val="left" w:pos="1985"/>
        </w:tabs>
        <w:spacing w:line="360" w:lineRule="auto"/>
        <w:ind w:left="1985" w:hanging="284"/>
        <w:jc w:val="both"/>
        <w:rPr>
          <w:rFonts w:ascii="Verdana" w:hAnsi="Verdana" w:cs="Verdana"/>
          <w:color w:val="000000"/>
          <w:sz w:val="18"/>
          <w:szCs w:val="18"/>
        </w:rPr>
      </w:pPr>
    </w:p>
    <w:p w:rsidR="00D522EC" w:rsidRPr="00E66E3A" w:rsidRDefault="00D522EC" w:rsidP="00E66E3A">
      <w:pPr>
        <w:ind w:left="1985"/>
        <w:jc w:val="both"/>
        <w:rPr>
          <w:rFonts w:ascii="Verdana" w:hAnsi="Verdana"/>
          <w:i/>
          <w:sz w:val="16"/>
          <w:szCs w:val="16"/>
        </w:rPr>
      </w:pPr>
      <w:r w:rsidRPr="00E66E3A">
        <w:rPr>
          <w:rFonts w:ascii="Verdana" w:hAnsi="Verdana"/>
          <w:sz w:val="16"/>
          <w:szCs w:val="16"/>
          <w:vertAlign w:val="superscript"/>
        </w:rPr>
        <w:t>(*1)</w:t>
      </w:r>
      <w:r w:rsidRPr="00E66E3A">
        <w:rPr>
          <w:rFonts w:ascii="Verdana" w:hAnsi="Verdana"/>
          <w:sz w:val="16"/>
          <w:szCs w:val="16"/>
        </w:rPr>
        <w:t xml:space="preserve"> </w:t>
      </w:r>
      <w:r w:rsidRPr="00E66E3A">
        <w:rPr>
          <w:rFonts w:ascii="Verdana" w:hAnsi="Verdana"/>
          <w:i/>
          <w:sz w:val="16"/>
          <w:szCs w:val="16"/>
        </w:rPr>
        <w:t>Ilekroć Zamawiający wymaga określonych uprawnień budowlanych na podstawie aktualnie obowiązującej ustawy z dnia 7 lipca 1994 r. – Prawo budowlane (Dz. U. z 2016 r., poz. 290 z </w:t>
      </w:r>
      <w:proofErr w:type="spellStart"/>
      <w:r w:rsidRPr="00E66E3A">
        <w:rPr>
          <w:rFonts w:ascii="Verdana" w:hAnsi="Verdana"/>
          <w:i/>
          <w:sz w:val="16"/>
          <w:szCs w:val="16"/>
        </w:rPr>
        <w:t>późn</w:t>
      </w:r>
      <w:proofErr w:type="spellEnd"/>
      <w:r w:rsidRPr="00E66E3A">
        <w:rPr>
          <w:rFonts w:ascii="Verdana" w:hAnsi="Verdana"/>
          <w:i/>
          <w:sz w:val="16"/>
          <w:szCs w:val="16"/>
        </w:rPr>
        <w:t>. zm.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w:t>
      </w:r>
      <w:r w:rsidR="00E66E3A">
        <w:rPr>
          <w:rFonts w:ascii="Verdana" w:hAnsi="Verdana"/>
          <w:i/>
          <w:sz w:val="16"/>
          <w:szCs w:val="16"/>
        </w:rPr>
        <w:t>j (Dz. U. z 201 </w:t>
      </w:r>
      <w:r w:rsidRPr="00E66E3A">
        <w:rPr>
          <w:rFonts w:ascii="Verdana" w:hAnsi="Verdana"/>
          <w:i/>
          <w:sz w:val="16"/>
          <w:szCs w:val="16"/>
        </w:rPr>
        <w:t xml:space="preserve"> r., poz. 65).</w:t>
      </w:r>
    </w:p>
    <w:p w:rsidR="00D522EC" w:rsidRPr="00E66E3A" w:rsidRDefault="00D522EC" w:rsidP="00E66E3A">
      <w:pPr>
        <w:ind w:left="1985"/>
        <w:jc w:val="both"/>
        <w:rPr>
          <w:rFonts w:ascii="Verdana" w:hAnsi="Verdana"/>
          <w:i/>
          <w:sz w:val="16"/>
          <w:szCs w:val="16"/>
        </w:rPr>
      </w:pPr>
      <w:r w:rsidRPr="00E66E3A">
        <w:rPr>
          <w:rFonts w:ascii="Verdana" w:hAnsi="Verdana"/>
          <w:i/>
          <w:sz w:val="16"/>
          <w:szCs w:val="16"/>
          <w:vertAlign w:val="superscript"/>
        </w:rPr>
        <w:t>(*2)</w:t>
      </w:r>
      <w:r w:rsidRPr="00E66E3A">
        <w:rPr>
          <w:rFonts w:ascii="Verdana" w:hAnsi="Verdana"/>
          <w:i/>
          <w:sz w:val="16"/>
          <w:szCs w:val="16"/>
        </w:rPr>
        <w:t xml:space="preserve"> Przez doświadczenie zawodowe, zgodnie z art. 2 ust. 1 pkt 9a ustawy z dnia 20 kwietnia 2004 r. o promocji zatrudnienia i instytucjach rynku pracy (Dz. U. z 2004 r. Nr 99, poz. 1001 z </w:t>
      </w:r>
      <w:proofErr w:type="spellStart"/>
      <w:r w:rsidRPr="00E66E3A">
        <w:rPr>
          <w:rFonts w:ascii="Verdana" w:hAnsi="Verdana"/>
          <w:i/>
          <w:sz w:val="16"/>
          <w:szCs w:val="16"/>
        </w:rPr>
        <w:t>późn</w:t>
      </w:r>
      <w:proofErr w:type="spellEnd"/>
      <w:r w:rsidRPr="00E66E3A">
        <w:rPr>
          <w:rFonts w:ascii="Verdana" w:hAnsi="Verdana"/>
          <w:i/>
          <w:sz w:val="16"/>
          <w:szCs w:val="16"/>
        </w:rPr>
        <w:t>. zm.), należy rozumieć doświadczenie zawodowe uzyskane w trakcie:</w:t>
      </w:r>
    </w:p>
    <w:p w:rsidR="00D522EC" w:rsidRPr="00E66E3A" w:rsidRDefault="00D522EC" w:rsidP="00E66E3A">
      <w:pPr>
        <w:tabs>
          <w:tab w:val="left" w:pos="2410"/>
        </w:tabs>
        <w:ind w:left="2410" w:hanging="425"/>
        <w:jc w:val="both"/>
        <w:rPr>
          <w:rFonts w:ascii="Verdana" w:hAnsi="Verdana"/>
          <w:i/>
          <w:sz w:val="16"/>
          <w:szCs w:val="16"/>
        </w:rPr>
      </w:pPr>
      <w:r w:rsidRPr="00E66E3A">
        <w:rPr>
          <w:rFonts w:ascii="Verdana" w:hAnsi="Verdana"/>
          <w:i/>
          <w:sz w:val="16"/>
          <w:szCs w:val="16"/>
        </w:rPr>
        <w:t>–</w:t>
      </w:r>
      <w:r w:rsidRPr="00E66E3A">
        <w:rPr>
          <w:rFonts w:ascii="Verdana" w:hAnsi="Verdana"/>
          <w:i/>
          <w:sz w:val="16"/>
          <w:szCs w:val="16"/>
        </w:rPr>
        <w:tab/>
        <w:t>zatrudnienia,</w:t>
      </w:r>
    </w:p>
    <w:p w:rsidR="00D522EC" w:rsidRPr="00E66E3A" w:rsidRDefault="00D522EC" w:rsidP="00E66E3A">
      <w:pPr>
        <w:tabs>
          <w:tab w:val="left" w:pos="2410"/>
        </w:tabs>
        <w:ind w:left="2410" w:hanging="425"/>
        <w:jc w:val="both"/>
        <w:rPr>
          <w:rFonts w:ascii="Verdana" w:hAnsi="Verdana"/>
          <w:i/>
          <w:sz w:val="16"/>
          <w:szCs w:val="16"/>
        </w:rPr>
      </w:pPr>
      <w:r w:rsidRPr="00E66E3A">
        <w:rPr>
          <w:rFonts w:ascii="Verdana" w:hAnsi="Verdana"/>
          <w:i/>
          <w:sz w:val="16"/>
          <w:szCs w:val="16"/>
        </w:rPr>
        <w:lastRenderedPageBreak/>
        <w:t>–</w:t>
      </w:r>
      <w:r w:rsidRPr="00E66E3A">
        <w:rPr>
          <w:rFonts w:ascii="Verdana" w:hAnsi="Verdana"/>
          <w:i/>
          <w:sz w:val="16"/>
          <w:szCs w:val="16"/>
        </w:rPr>
        <w:tab/>
        <w:t>wykonywania innej pracy zarobkowej,</w:t>
      </w:r>
    </w:p>
    <w:p w:rsidR="00D522EC" w:rsidRPr="00E66E3A" w:rsidRDefault="00D522EC" w:rsidP="00E66E3A">
      <w:pPr>
        <w:ind w:left="1985"/>
        <w:jc w:val="both"/>
        <w:rPr>
          <w:rFonts w:ascii="Verdana" w:hAnsi="Verdana"/>
          <w:i/>
          <w:sz w:val="16"/>
          <w:szCs w:val="16"/>
        </w:rPr>
      </w:pPr>
      <w:r w:rsidRPr="00E66E3A">
        <w:rPr>
          <w:rFonts w:ascii="Verdana" w:hAnsi="Verdana"/>
          <w:i/>
          <w:sz w:val="16"/>
          <w:szCs w:val="16"/>
        </w:rPr>
        <w:t>lub prowadzenia działalności gospodarczej przez okres co najmniej 6 miesięcy.</w:t>
      </w:r>
    </w:p>
    <w:p w:rsidR="00D522EC" w:rsidRPr="00E66E3A" w:rsidRDefault="00D522EC" w:rsidP="00E66E3A">
      <w:pPr>
        <w:ind w:left="1985"/>
        <w:jc w:val="both"/>
        <w:rPr>
          <w:rFonts w:ascii="Verdana" w:hAnsi="Verdana"/>
          <w:i/>
          <w:sz w:val="16"/>
          <w:szCs w:val="16"/>
        </w:rPr>
      </w:pPr>
      <w:r w:rsidRPr="00E66E3A">
        <w:rPr>
          <w:rFonts w:ascii="Verdana" w:hAnsi="Verdana"/>
          <w:i/>
          <w:sz w:val="16"/>
          <w:szCs w:val="16"/>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165E94" w:rsidRPr="00D729E2" w:rsidRDefault="00165E94" w:rsidP="00D522EC">
      <w:pPr>
        <w:tabs>
          <w:tab w:val="left" w:pos="2127"/>
        </w:tabs>
        <w:spacing w:line="360" w:lineRule="auto"/>
        <w:ind w:left="1701"/>
        <w:jc w:val="both"/>
        <w:rPr>
          <w:rFonts w:ascii="Verdana" w:hAnsi="Verdana" w:cs="Verdana"/>
          <w:color w:val="000000"/>
          <w:sz w:val="18"/>
          <w:szCs w:val="18"/>
        </w:rPr>
      </w:pPr>
    </w:p>
    <w:p w:rsidR="00165E94" w:rsidRDefault="00165E94" w:rsidP="00E410AB">
      <w:pPr>
        <w:pStyle w:val="Akapitzlist2"/>
        <w:numPr>
          <w:ilvl w:val="0"/>
          <w:numId w:val="13"/>
        </w:numPr>
        <w:tabs>
          <w:tab w:val="left" w:pos="1474"/>
        </w:tabs>
        <w:suppressAutoHyphens w:val="0"/>
        <w:spacing w:before="120" w:line="360" w:lineRule="auto"/>
        <w:contextualSpacing w:val="0"/>
        <w:jc w:val="both"/>
        <w:rPr>
          <w:rFonts w:ascii="Verdana" w:hAnsi="Verdana" w:cs="Arial"/>
          <w:sz w:val="18"/>
          <w:szCs w:val="18"/>
        </w:rPr>
      </w:pPr>
      <w:r w:rsidRPr="00165E94">
        <w:rPr>
          <w:rFonts w:ascii="Verdana" w:hAnsi="Verdana" w:cs="Arial"/>
          <w:sz w:val="18"/>
          <w:szCs w:val="18"/>
        </w:rPr>
        <w:t>posiada</w:t>
      </w:r>
      <w:r>
        <w:rPr>
          <w:rFonts w:ascii="Verdana" w:hAnsi="Verdana" w:cs="Arial"/>
          <w:sz w:val="18"/>
          <w:szCs w:val="18"/>
        </w:rPr>
        <w:t>m</w:t>
      </w:r>
      <w:r w:rsidRPr="00165E94">
        <w:rPr>
          <w:rFonts w:ascii="Verdana" w:hAnsi="Verdana" w:cs="Arial"/>
          <w:sz w:val="18"/>
          <w:szCs w:val="18"/>
        </w:rPr>
        <w:t xml:space="preserve"> ubezpieczenie odpowiedzialności cywilnej, w zakresie prowadzonej działalności związanej z przedmiotem zamówienia, na sumę gwarancyjną </w:t>
      </w:r>
      <w:r>
        <w:rPr>
          <w:rFonts w:ascii="Verdana" w:hAnsi="Verdana" w:cs="Arial"/>
          <w:sz w:val="18"/>
          <w:szCs w:val="18"/>
        </w:rPr>
        <w:t>………………………………..</w:t>
      </w:r>
      <w:r w:rsidRPr="00165E94">
        <w:rPr>
          <w:rFonts w:ascii="Verdana" w:hAnsi="Verdana" w:cs="Arial"/>
          <w:sz w:val="18"/>
          <w:szCs w:val="18"/>
        </w:rPr>
        <w:t xml:space="preserve"> zł.</w:t>
      </w:r>
    </w:p>
    <w:p w:rsidR="00D729E2" w:rsidRPr="00165E94" w:rsidRDefault="00D729E2" w:rsidP="00D729E2">
      <w:pPr>
        <w:pStyle w:val="Akapitzlist2"/>
        <w:numPr>
          <w:ilvl w:val="0"/>
          <w:numId w:val="13"/>
        </w:numPr>
        <w:tabs>
          <w:tab w:val="left" w:pos="1474"/>
        </w:tabs>
        <w:suppressAutoHyphens w:val="0"/>
        <w:spacing w:before="120" w:line="360" w:lineRule="auto"/>
        <w:contextualSpacing w:val="0"/>
        <w:jc w:val="both"/>
        <w:rPr>
          <w:rFonts w:ascii="Verdana" w:hAnsi="Verdana" w:cs="Arial"/>
          <w:sz w:val="18"/>
          <w:szCs w:val="18"/>
        </w:rPr>
      </w:pPr>
      <w:r w:rsidRPr="00D729E2">
        <w:rPr>
          <w:rFonts w:ascii="Verdana" w:hAnsi="Verdana" w:cs="Arial"/>
          <w:sz w:val="18"/>
          <w:szCs w:val="18"/>
        </w:rPr>
        <w:t>posiada</w:t>
      </w:r>
      <w:r>
        <w:rPr>
          <w:rFonts w:ascii="Verdana" w:hAnsi="Verdana" w:cs="Arial"/>
          <w:sz w:val="18"/>
          <w:szCs w:val="18"/>
        </w:rPr>
        <w:t>m</w:t>
      </w:r>
      <w:r w:rsidRPr="00D729E2">
        <w:rPr>
          <w:rFonts w:ascii="Verdana" w:hAnsi="Verdana" w:cs="Arial"/>
          <w:sz w:val="18"/>
          <w:szCs w:val="18"/>
        </w:rPr>
        <w:t xml:space="preserve"> środki finansowe lub zdolność kredytową co najmniej w wysokości </w:t>
      </w:r>
      <w:r>
        <w:rPr>
          <w:rFonts w:ascii="Verdana" w:hAnsi="Verdana" w:cs="Arial"/>
          <w:sz w:val="18"/>
          <w:szCs w:val="18"/>
        </w:rPr>
        <w:t xml:space="preserve">………………………. </w:t>
      </w:r>
      <w:r w:rsidRPr="00D729E2">
        <w:rPr>
          <w:rFonts w:ascii="Verdana" w:hAnsi="Verdana" w:cs="Arial"/>
          <w:sz w:val="18"/>
          <w:szCs w:val="18"/>
        </w:rPr>
        <w:t>zł.</w:t>
      </w:r>
    </w:p>
    <w:p w:rsidR="00165E94" w:rsidRDefault="004A3435" w:rsidP="00E410AB">
      <w:pPr>
        <w:pStyle w:val="Akapitzlist2"/>
        <w:numPr>
          <w:ilvl w:val="0"/>
          <w:numId w:val="13"/>
        </w:numPr>
        <w:tabs>
          <w:tab w:val="left" w:pos="1474"/>
        </w:tabs>
        <w:suppressAutoHyphens w:val="0"/>
        <w:spacing w:before="120" w:line="360" w:lineRule="auto"/>
        <w:contextualSpacing w:val="0"/>
        <w:jc w:val="both"/>
        <w:rPr>
          <w:rFonts w:ascii="Verdana" w:hAnsi="Verdana" w:cs="Arial"/>
          <w:sz w:val="18"/>
          <w:szCs w:val="18"/>
        </w:rPr>
      </w:pPr>
      <w:r w:rsidRPr="004A3435">
        <w:rPr>
          <w:rFonts w:ascii="Verdana" w:hAnsi="Verdana" w:cs="Arial"/>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 wobec osób fizycznych, od których dane osobowe bezpośrednio lub pośrednio pozyskałem w celu ubiegania się o udzielenie zamówienia publicznego w niniejszym postępowaniu.</w:t>
      </w:r>
    </w:p>
    <w:p w:rsidR="00546AC4" w:rsidRPr="00514E5B" w:rsidRDefault="00546AC4" w:rsidP="00E410AB">
      <w:pPr>
        <w:pStyle w:val="Akapitzlist2"/>
        <w:numPr>
          <w:ilvl w:val="0"/>
          <w:numId w:val="12"/>
        </w:numPr>
        <w:tabs>
          <w:tab w:val="left" w:pos="900"/>
        </w:tabs>
        <w:suppressAutoHyphens w:val="0"/>
        <w:spacing w:before="120" w:line="360" w:lineRule="auto"/>
        <w:contextualSpacing w:val="0"/>
        <w:jc w:val="both"/>
        <w:rPr>
          <w:rFonts w:ascii="Verdana" w:hAnsi="Verdana" w:cs="Arial"/>
          <w:sz w:val="18"/>
          <w:szCs w:val="18"/>
        </w:rPr>
      </w:pPr>
      <w:r w:rsidRPr="00514E5B">
        <w:rPr>
          <w:rFonts w:ascii="Verdana" w:hAnsi="Verdana" w:cs="Arial"/>
          <w:sz w:val="18"/>
          <w:szCs w:val="18"/>
        </w:rPr>
        <w:t>Oświadczam</w:t>
      </w:r>
      <w:r w:rsidR="00165E94">
        <w:rPr>
          <w:rFonts w:ascii="Verdana" w:hAnsi="Verdana" w:cs="Arial"/>
          <w:sz w:val="18"/>
          <w:szCs w:val="18"/>
        </w:rPr>
        <w:t xml:space="preserve"> (-</w:t>
      </w:r>
      <w:r>
        <w:rPr>
          <w:rFonts w:ascii="Verdana" w:hAnsi="Verdana" w:cs="Arial"/>
          <w:sz w:val="18"/>
          <w:szCs w:val="18"/>
        </w:rPr>
        <w:t>my</w:t>
      </w:r>
      <w:r w:rsidR="00165E94">
        <w:rPr>
          <w:rFonts w:ascii="Verdana" w:hAnsi="Verdana" w:cs="Arial"/>
          <w:sz w:val="18"/>
          <w:szCs w:val="18"/>
        </w:rPr>
        <w:t>)</w:t>
      </w:r>
      <w:r>
        <w:rPr>
          <w:rFonts w:ascii="Verdana" w:hAnsi="Verdana" w:cs="Arial"/>
          <w:sz w:val="18"/>
          <w:szCs w:val="18"/>
        </w:rPr>
        <w:t>,</w:t>
      </w:r>
      <w:r w:rsidRPr="00514E5B">
        <w:rPr>
          <w:rFonts w:ascii="Verdana" w:hAnsi="Verdana" w:cs="Arial"/>
          <w:sz w:val="18"/>
          <w:szCs w:val="18"/>
        </w:rPr>
        <w:t xml:space="preserve"> </w:t>
      </w:r>
      <w:r w:rsidRPr="00986274">
        <w:rPr>
          <w:rFonts w:ascii="Verdana" w:hAnsi="Verdana" w:cs="Arial"/>
          <w:sz w:val="18"/>
          <w:szCs w:val="18"/>
        </w:rPr>
        <w:t xml:space="preserve">że brak jest wobec mnie/nas podstaw do wykluczenia </w:t>
      </w:r>
      <w:r>
        <w:rPr>
          <w:rFonts w:ascii="Verdana" w:hAnsi="Verdana" w:cs="Arial"/>
          <w:sz w:val="18"/>
          <w:szCs w:val="18"/>
        </w:rPr>
        <w:t>z postępowania.</w:t>
      </w:r>
    </w:p>
    <w:p w:rsidR="00165E94" w:rsidRDefault="00165E94" w:rsidP="006D0F29">
      <w:pPr>
        <w:jc w:val="both"/>
        <w:rPr>
          <w:rFonts w:ascii="Verdana" w:hAnsi="Verdana" w:cs="Arial"/>
          <w:sz w:val="18"/>
          <w:szCs w:val="18"/>
        </w:rPr>
      </w:pPr>
    </w:p>
    <w:p w:rsidR="00165E94" w:rsidRDefault="00165E94" w:rsidP="006D0F29">
      <w:pPr>
        <w:jc w:val="both"/>
        <w:rPr>
          <w:rFonts w:ascii="Verdana" w:hAnsi="Verdana" w:cs="Arial"/>
          <w:sz w:val="18"/>
          <w:szCs w:val="18"/>
        </w:rPr>
      </w:pPr>
    </w:p>
    <w:p w:rsidR="00165E94" w:rsidRDefault="00165E94" w:rsidP="006D0F29">
      <w:pPr>
        <w:jc w:val="both"/>
        <w:rPr>
          <w:rFonts w:ascii="Verdana" w:hAnsi="Verdana" w:cs="Arial"/>
          <w:sz w:val="18"/>
          <w:szCs w:val="18"/>
        </w:rPr>
      </w:pPr>
    </w:p>
    <w:p w:rsidR="00165E94" w:rsidRPr="007B2D4F" w:rsidRDefault="00165E94" w:rsidP="006D0F29">
      <w:pPr>
        <w:jc w:val="both"/>
        <w:rPr>
          <w:rFonts w:ascii="Verdana" w:hAnsi="Verdana" w:cs="Arial"/>
          <w:sz w:val="18"/>
          <w:szCs w:val="18"/>
        </w:rPr>
      </w:pPr>
    </w:p>
    <w:p w:rsidR="001539C0" w:rsidRPr="007B2D4F" w:rsidRDefault="001539C0" w:rsidP="006D0F29">
      <w:pPr>
        <w:jc w:val="both"/>
        <w:rPr>
          <w:rFonts w:ascii="Verdana" w:hAnsi="Verdana" w:cs="Arial"/>
          <w:sz w:val="18"/>
          <w:szCs w:val="18"/>
        </w:rPr>
      </w:pPr>
    </w:p>
    <w:p w:rsidR="001539C0" w:rsidRPr="007B2D4F" w:rsidRDefault="001539C0" w:rsidP="006D0F29">
      <w:pPr>
        <w:jc w:val="both"/>
        <w:rPr>
          <w:rFonts w:ascii="Verdana" w:hAnsi="Verdana" w:cs="Arial"/>
          <w:sz w:val="18"/>
          <w:szCs w:val="18"/>
        </w:rPr>
      </w:pPr>
    </w:p>
    <w:tbl>
      <w:tblPr>
        <w:tblW w:w="0" w:type="auto"/>
        <w:jc w:val="center"/>
        <w:tblLayout w:type="fixed"/>
        <w:tblCellMar>
          <w:left w:w="71" w:type="dxa"/>
          <w:right w:w="71" w:type="dxa"/>
        </w:tblCellMar>
        <w:tblLook w:val="0000" w:firstRow="0" w:lastRow="0" w:firstColumn="0" w:lastColumn="0" w:noHBand="0" w:noVBand="0"/>
      </w:tblPr>
      <w:tblGrid>
        <w:gridCol w:w="4435"/>
        <w:gridCol w:w="1599"/>
        <w:gridCol w:w="4071"/>
      </w:tblGrid>
      <w:tr w:rsidR="006D0F29" w:rsidRPr="007B2D4F" w:rsidTr="001D4AEA">
        <w:trPr>
          <w:trHeight w:val="609"/>
          <w:jc w:val="center"/>
        </w:trPr>
        <w:tc>
          <w:tcPr>
            <w:tcW w:w="4435" w:type="dxa"/>
            <w:tcBorders>
              <w:top w:val="dotted" w:sz="4" w:space="0" w:color="auto"/>
            </w:tcBorders>
          </w:tcPr>
          <w:p w:rsidR="006D0F29" w:rsidRPr="007B2D4F" w:rsidRDefault="006D0F29" w:rsidP="001D4AEA">
            <w:pPr>
              <w:spacing w:line="360" w:lineRule="auto"/>
              <w:jc w:val="center"/>
              <w:rPr>
                <w:rFonts w:ascii="Verdana" w:hAnsi="Verdana"/>
                <w:sz w:val="16"/>
                <w:szCs w:val="16"/>
              </w:rPr>
            </w:pPr>
            <w:r w:rsidRPr="007B2D4F">
              <w:rPr>
                <w:rFonts w:ascii="Verdana" w:hAnsi="Verdana"/>
                <w:sz w:val="16"/>
                <w:szCs w:val="16"/>
              </w:rPr>
              <w:t>(miejsce, data)</w:t>
            </w:r>
          </w:p>
        </w:tc>
        <w:tc>
          <w:tcPr>
            <w:tcW w:w="1599" w:type="dxa"/>
          </w:tcPr>
          <w:p w:rsidR="006D0F29" w:rsidRPr="007B2D4F" w:rsidRDefault="006D0F29" w:rsidP="001D4AEA">
            <w:pPr>
              <w:spacing w:line="360" w:lineRule="auto"/>
              <w:jc w:val="center"/>
              <w:rPr>
                <w:rFonts w:ascii="Verdana" w:hAnsi="Verdana"/>
                <w:sz w:val="16"/>
                <w:szCs w:val="16"/>
              </w:rPr>
            </w:pPr>
          </w:p>
        </w:tc>
        <w:tc>
          <w:tcPr>
            <w:tcW w:w="4071" w:type="dxa"/>
            <w:tcBorders>
              <w:top w:val="dotted" w:sz="4" w:space="0" w:color="auto"/>
            </w:tcBorders>
          </w:tcPr>
          <w:p w:rsidR="006D0F29" w:rsidRPr="007B2D4F" w:rsidRDefault="006D0F29" w:rsidP="001D4AEA">
            <w:pPr>
              <w:spacing w:line="360" w:lineRule="auto"/>
              <w:jc w:val="center"/>
              <w:rPr>
                <w:rFonts w:ascii="Verdana" w:hAnsi="Verdana"/>
                <w:sz w:val="16"/>
                <w:szCs w:val="16"/>
              </w:rPr>
            </w:pPr>
            <w:r w:rsidRPr="007B2D4F">
              <w:rPr>
                <w:rFonts w:ascii="Verdana" w:hAnsi="Verdana"/>
                <w:sz w:val="16"/>
                <w:szCs w:val="16"/>
              </w:rPr>
              <w:t>(podpis)</w:t>
            </w:r>
          </w:p>
        </w:tc>
      </w:tr>
    </w:tbl>
    <w:p w:rsidR="006D0F29" w:rsidRDefault="006D0F29" w:rsidP="006D0F29">
      <w:pPr>
        <w:jc w:val="both"/>
        <w:rPr>
          <w:rFonts w:ascii="Verdana" w:hAnsi="Verdana"/>
          <w:sz w:val="16"/>
          <w:szCs w:val="16"/>
        </w:rPr>
      </w:pPr>
    </w:p>
    <w:p w:rsidR="00DD6EC9" w:rsidRDefault="00DD6EC9" w:rsidP="006D0F29">
      <w:pPr>
        <w:jc w:val="both"/>
        <w:rPr>
          <w:rFonts w:ascii="Verdana" w:hAnsi="Verdana"/>
          <w:sz w:val="16"/>
          <w:szCs w:val="16"/>
        </w:rPr>
      </w:pPr>
    </w:p>
    <w:p w:rsidR="00DD6EC9" w:rsidRDefault="00DD6EC9" w:rsidP="006D0F29">
      <w:pPr>
        <w:jc w:val="both"/>
        <w:rPr>
          <w:rFonts w:ascii="Verdana" w:hAnsi="Verdana"/>
          <w:sz w:val="16"/>
          <w:szCs w:val="16"/>
        </w:rPr>
        <w:sectPr w:rsidR="00DD6EC9" w:rsidSect="00B17972">
          <w:headerReference w:type="default" r:id="rId16"/>
          <w:pgSz w:w="11906" w:h="16838" w:code="9"/>
          <w:pgMar w:top="1134" w:right="567" w:bottom="1134" w:left="851" w:header="709" w:footer="709" w:gutter="0"/>
          <w:pgNumType w:start="1"/>
          <w:cols w:space="708"/>
          <w:docGrid w:linePitch="360"/>
        </w:sectPr>
      </w:pPr>
    </w:p>
    <w:p w:rsidR="00DD6EC9" w:rsidRPr="00DD6EC9" w:rsidRDefault="00DD6EC9" w:rsidP="00DD6EC9">
      <w:pPr>
        <w:spacing w:after="160" w:line="259" w:lineRule="auto"/>
        <w:rPr>
          <w:rFonts w:ascii="Calibri" w:eastAsia="Calibri" w:hAnsi="Calibri" w:cs="Calibri"/>
          <w:b/>
          <w:lang w:eastAsia="en-US"/>
        </w:rPr>
      </w:pPr>
      <w:r w:rsidRPr="00DD6EC9">
        <w:rPr>
          <w:rFonts w:ascii="Calibri" w:eastAsia="Calibri" w:hAnsi="Calibri" w:cs="Calibri"/>
          <w:b/>
          <w:lang w:eastAsia="en-US"/>
        </w:rPr>
        <w:lastRenderedPageBreak/>
        <w:t xml:space="preserve">WYKAZ </w:t>
      </w:r>
      <w:r w:rsidR="00FB058D">
        <w:rPr>
          <w:rFonts w:ascii="Calibri" w:eastAsia="Calibri" w:hAnsi="Calibri" w:cs="Calibri"/>
          <w:b/>
          <w:lang w:eastAsia="en-US"/>
        </w:rPr>
        <w:t>USŁUG</w:t>
      </w:r>
    </w:p>
    <w:p w:rsidR="00DD6EC9" w:rsidRPr="00DD6EC9" w:rsidRDefault="00FB058D" w:rsidP="00DD6EC9">
      <w:pPr>
        <w:spacing w:after="160" w:line="259" w:lineRule="auto"/>
        <w:rPr>
          <w:rFonts w:ascii="Calibri" w:eastAsia="Calibri" w:hAnsi="Calibri" w:cs="Calibri"/>
          <w:sz w:val="22"/>
          <w:szCs w:val="22"/>
          <w:lang w:eastAsia="en-US"/>
        </w:rPr>
      </w:pPr>
      <w:r w:rsidRPr="00FB058D">
        <w:rPr>
          <w:rFonts w:ascii="Calibri" w:eastAsia="Calibri" w:hAnsi="Calibri" w:cs="Calibri"/>
          <w:sz w:val="22"/>
          <w:szCs w:val="22"/>
          <w:lang w:eastAsia="en-US"/>
        </w:rPr>
        <w:t xml:space="preserve">wykazu </w:t>
      </w:r>
      <w:r>
        <w:rPr>
          <w:rFonts w:ascii="Calibri" w:eastAsia="Calibri" w:hAnsi="Calibri" w:cs="Calibri"/>
          <w:sz w:val="22"/>
          <w:szCs w:val="22"/>
          <w:lang w:eastAsia="en-US"/>
        </w:rPr>
        <w:t xml:space="preserve">usług wykonanych </w:t>
      </w:r>
      <w:r w:rsidRPr="00FB058D">
        <w:rPr>
          <w:rFonts w:ascii="Calibri" w:eastAsia="Calibri" w:hAnsi="Calibri" w:cs="Calibri"/>
          <w:sz w:val="22"/>
          <w:szCs w:val="22"/>
          <w:lang w:eastAsia="en-US"/>
        </w:rPr>
        <w:t xml:space="preserve">w okresie ostatnich </w:t>
      </w:r>
      <w:r>
        <w:rPr>
          <w:rFonts w:ascii="Calibri" w:eastAsia="Calibri" w:hAnsi="Calibri" w:cs="Calibri"/>
          <w:sz w:val="22"/>
          <w:szCs w:val="22"/>
          <w:lang w:eastAsia="en-US"/>
        </w:rPr>
        <w:t>7</w:t>
      </w:r>
      <w:r w:rsidRPr="00FB058D">
        <w:rPr>
          <w:rFonts w:ascii="Calibri" w:eastAsia="Calibri" w:hAnsi="Calibri" w:cs="Calibri"/>
          <w:sz w:val="22"/>
          <w:szCs w:val="22"/>
          <w:lang w:eastAsia="en-US"/>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w:t>
      </w:r>
      <w:r>
        <w:rPr>
          <w:rFonts w:ascii="Calibri" w:eastAsia="Calibri" w:hAnsi="Calibri" w:cs="Calibri"/>
          <w:sz w:val="22"/>
          <w:szCs w:val="22"/>
          <w:lang w:eastAsia="en-US"/>
        </w:rPr>
        <w:t xml:space="preserve">zające ich należyte wykonywanie, </w:t>
      </w:r>
      <w:r w:rsidRPr="00FB058D">
        <w:rPr>
          <w:rFonts w:ascii="Calibri" w:eastAsia="Calibri" w:hAnsi="Calibri" w:cs="Calibri"/>
          <w:sz w:val="22"/>
          <w:szCs w:val="22"/>
          <w:lang w:eastAsia="en-US"/>
        </w:rPr>
        <w:t>wydane nie wcześniej niż 3 miesiące przed up</w:t>
      </w:r>
      <w:r>
        <w:rPr>
          <w:rFonts w:ascii="Calibri" w:eastAsia="Calibri" w:hAnsi="Calibri" w:cs="Calibri"/>
          <w:sz w:val="22"/>
          <w:szCs w:val="22"/>
          <w:lang w:eastAsia="en-US"/>
        </w:rPr>
        <w:t>ływem terminu składania ofert.</w:t>
      </w:r>
    </w:p>
    <w:tbl>
      <w:tblPr>
        <w:tblStyle w:val="Tabela-Siatka1"/>
        <w:tblW w:w="14909" w:type="dxa"/>
        <w:jc w:val="center"/>
        <w:tblLook w:val="04A0" w:firstRow="1" w:lastRow="0" w:firstColumn="1" w:lastColumn="0" w:noHBand="0" w:noVBand="1"/>
      </w:tblPr>
      <w:tblGrid>
        <w:gridCol w:w="5192"/>
        <w:gridCol w:w="4252"/>
        <w:gridCol w:w="5465"/>
      </w:tblGrid>
      <w:tr w:rsidR="00DD6EC9" w:rsidRPr="00DD6EC9" w:rsidTr="00281359">
        <w:trPr>
          <w:jc w:val="center"/>
        </w:trPr>
        <w:tc>
          <w:tcPr>
            <w:tcW w:w="5192" w:type="dxa"/>
          </w:tcPr>
          <w:p w:rsidR="00DD6EC9" w:rsidRPr="00DD6EC9" w:rsidRDefault="00FB058D" w:rsidP="00DD6EC9">
            <w:pPr>
              <w:rPr>
                <w:rFonts w:cs="Calibri"/>
                <w:sz w:val="22"/>
                <w:szCs w:val="22"/>
              </w:rPr>
            </w:pPr>
            <w:r>
              <w:rPr>
                <w:rFonts w:cs="Calibri"/>
                <w:sz w:val="22"/>
                <w:szCs w:val="22"/>
              </w:rPr>
              <w:t>Przedmiot usługi</w:t>
            </w:r>
          </w:p>
        </w:tc>
        <w:tc>
          <w:tcPr>
            <w:tcW w:w="4252" w:type="dxa"/>
          </w:tcPr>
          <w:p w:rsidR="00DD6EC9" w:rsidRPr="00DD6EC9" w:rsidRDefault="00FB058D" w:rsidP="00DD6EC9">
            <w:pPr>
              <w:rPr>
                <w:rFonts w:cs="Calibri"/>
                <w:sz w:val="22"/>
                <w:szCs w:val="22"/>
              </w:rPr>
            </w:pPr>
            <w:r w:rsidRPr="00C238E1">
              <w:rPr>
                <w:rFonts w:ascii="Verdana" w:hAnsi="Verdana"/>
                <w:sz w:val="18"/>
                <w:szCs w:val="18"/>
              </w:rPr>
              <w:t>Usługi nadzoru inwestorskiego / Inżyniera Kontraktu / Inżyniera Rezydenta / Inwestora Zastępczego</w:t>
            </w:r>
            <w:r>
              <w:rPr>
                <w:rFonts w:ascii="Verdana" w:hAnsi="Verdana"/>
                <w:sz w:val="18"/>
                <w:szCs w:val="18"/>
              </w:rPr>
              <w:t>,</w:t>
            </w:r>
            <w:r w:rsidRPr="00C238E1">
              <w:rPr>
                <w:rFonts w:ascii="Verdana" w:hAnsi="Verdana"/>
                <w:sz w:val="18"/>
                <w:szCs w:val="18"/>
              </w:rPr>
              <w:t xml:space="preserve"> </w:t>
            </w:r>
            <w:r>
              <w:rPr>
                <w:rFonts w:ascii="Verdana" w:hAnsi="Verdana"/>
                <w:sz w:val="18"/>
                <w:szCs w:val="18"/>
              </w:rPr>
              <w:t xml:space="preserve">polegające </w:t>
            </w:r>
            <w:r w:rsidR="00713E53">
              <w:rPr>
                <w:rFonts w:ascii="Verdana" w:hAnsi="Verdana"/>
                <w:sz w:val="18"/>
                <w:szCs w:val="18"/>
              </w:rPr>
              <w:t>na nadzorze inwestorskim budowy/</w:t>
            </w:r>
            <w:r w:rsidR="00713E53" w:rsidRPr="00B1773E">
              <w:rPr>
                <w:rFonts w:ascii="Verdana" w:hAnsi="Verdana"/>
                <w:sz w:val="18"/>
                <w:szCs w:val="18"/>
              </w:rPr>
              <w:t xml:space="preserve"> </w:t>
            </w:r>
            <w:r w:rsidR="00713E53">
              <w:rPr>
                <w:rFonts w:ascii="Verdana" w:hAnsi="Verdana"/>
                <w:sz w:val="18"/>
                <w:szCs w:val="18"/>
              </w:rPr>
              <w:t xml:space="preserve">rozbudowy/ modernizacji linii technologicznej </w:t>
            </w:r>
            <w:r w:rsidR="00713E53" w:rsidRPr="00B1773E">
              <w:rPr>
                <w:rFonts w:ascii="Verdana" w:hAnsi="Verdana"/>
                <w:sz w:val="18"/>
              </w:rPr>
              <w:t>do doczyszczania selektywnie zebranych odpadów</w:t>
            </w:r>
            <w:r w:rsidR="00713E53">
              <w:rPr>
                <w:rFonts w:ascii="Verdana" w:hAnsi="Verdana"/>
                <w:sz w:val="18"/>
              </w:rPr>
              <w:t xml:space="preserve"> w ramach zakładu zagospodarowania odpadów</w:t>
            </w:r>
          </w:p>
        </w:tc>
        <w:tc>
          <w:tcPr>
            <w:tcW w:w="5465" w:type="dxa"/>
          </w:tcPr>
          <w:p w:rsidR="00DD6EC9" w:rsidRPr="00DD6EC9" w:rsidRDefault="00DD6EC9" w:rsidP="00DD6EC9">
            <w:pPr>
              <w:rPr>
                <w:rFonts w:cs="Calibri"/>
                <w:sz w:val="22"/>
                <w:szCs w:val="22"/>
              </w:rPr>
            </w:pPr>
            <w:r w:rsidRPr="00DD6EC9">
              <w:rPr>
                <w:rFonts w:cs="Calibri"/>
                <w:sz w:val="22"/>
                <w:szCs w:val="22"/>
              </w:rPr>
              <w:t>…………………………………………………………………………………………</w:t>
            </w:r>
          </w:p>
          <w:p w:rsidR="00DD6EC9" w:rsidRPr="00DD6EC9" w:rsidRDefault="00DD6EC9" w:rsidP="00DD6EC9">
            <w:pPr>
              <w:rPr>
                <w:rFonts w:cs="Calibri"/>
                <w:sz w:val="22"/>
                <w:szCs w:val="22"/>
              </w:rPr>
            </w:pPr>
            <w:r w:rsidRPr="00DD6EC9">
              <w:rPr>
                <w:rFonts w:cs="Calibri"/>
                <w:sz w:val="22"/>
                <w:szCs w:val="22"/>
              </w:rPr>
              <w:t>…………………………………………………………………………………………</w:t>
            </w:r>
          </w:p>
          <w:p w:rsidR="00DD6EC9" w:rsidRPr="00DD6EC9" w:rsidRDefault="00DD6EC9" w:rsidP="00DD6EC9">
            <w:pPr>
              <w:rPr>
                <w:rFonts w:cs="Calibri"/>
                <w:sz w:val="22"/>
                <w:szCs w:val="22"/>
              </w:rPr>
            </w:pPr>
            <w:r w:rsidRPr="00DD6EC9">
              <w:rPr>
                <w:rFonts w:cs="Calibri"/>
                <w:sz w:val="22"/>
                <w:szCs w:val="22"/>
              </w:rPr>
              <w:t>…………………………………………………………………………………………</w:t>
            </w:r>
          </w:p>
          <w:p w:rsidR="00DD6EC9" w:rsidRPr="00DD6EC9" w:rsidRDefault="00DD6EC9" w:rsidP="00DD6EC9">
            <w:pPr>
              <w:rPr>
                <w:rFonts w:cs="Calibri"/>
                <w:sz w:val="22"/>
                <w:szCs w:val="22"/>
              </w:rPr>
            </w:pPr>
            <w:r w:rsidRPr="00DD6EC9">
              <w:rPr>
                <w:rFonts w:cs="Calibri"/>
                <w:sz w:val="22"/>
                <w:szCs w:val="22"/>
              </w:rPr>
              <w:t>…………………………………………………………………………………………</w:t>
            </w:r>
          </w:p>
        </w:tc>
      </w:tr>
      <w:tr w:rsidR="00DD6EC9" w:rsidRPr="00DD6EC9" w:rsidTr="00281359">
        <w:trPr>
          <w:jc w:val="center"/>
        </w:trPr>
        <w:tc>
          <w:tcPr>
            <w:tcW w:w="5192" w:type="dxa"/>
          </w:tcPr>
          <w:p w:rsidR="00DD6EC9" w:rsidRPr="00DD6EC9" w:rsidRDefault="00DD6EC9" w:rsidP="00DD6EC9">
            <w:pPr>
              <w:rPr>
                <w:rFonts w:cs="Calibri"/>
                <w:sz w:val="22"/>
                <w:szCs w:val="22"/>
              </w:rPr>
            </w:pPr>
            <w:r w:rsidRPr="00DD6EC9">
              <w:rPr>
                <w:rFonts w:cs="Calibri"/>
                <w:sz w:val="22"/>
                <w:szCs w:val="22"/>
              </w:rPr>
              <w:t>Wartość</w:t>
            </w:r>
          </w:p>
        </w:tc>
        <w:tc>
          <w:tcPr>
            <w:tcW w:w="9717" w:type="dxa"/>
            <w:gridSpan w:val="2"/>
          </w:tcPr>
          <w:p w:rsidR="00DD6EC9" w:rsidRPr="00DD6EC9" w:rsidRDefault="00DD6EC9" w:rsidP="00DD6EC9">
            <w:pPr>
              <w:rPr>
                <w:rFonts w:cs="Calibri"/>
                <w:sz w:val="22"/>
                <w:szCs w:val="22"/>
              </w:rPr>
            </w:pPr>
          </w:p>
        </w:tc>
      </w:tr>
      <w:tr w:rsidR="00DD6EC9" w:rsidRPr="00DD6EC9" w:rsidTr="00281359">
        <w:trPr>
          <w:jc w:val="center"/>
        </w:trPr>
        <w:tc>
          <w:tcPr>
            <w:tcW w:w="5192" w:type="dxa"/>
          </w:tcPr>
          <w:p w:rsidR="00DD6EC9" w:rsidRPr="00DD6EC9" w:rsidRDefault="00DD6EC9" w:rsidP="00DD6EC9">
            <w:pPr>
              <w:rPr>
                <w:rFonts w:cs="Calibri"/>
                <w:sz w:val="22"/>
                <w:szCs w:val="22"/>
              </w:rPr>
            </w:pPr>
            <w:r w:rsidRPr="00DD6EC9">
              <w:rPr>
                <w:rFonts w:cs="Calibri"/>
                <w:sz w:val="22"/>
                <w:szCs w:val="22"/>
              </w:rPr>
              <w:t>Daty wykonania</w:t>
            </w:r>
          </w:p>
        </w:tc>
        <w:tc>
          <w:tcPr>
            <w:tcW w:w="9717" w:type="dxa"/>
            <w:gridSpan w:val="2"/>
          </w:tcPr>
          <w:p w:rsidR="00DD6EC9" w:rsidRPr="00DD6EC9" w:rsidRDefault="00DD6EC9" w:rsidP="00DD6EC9">
            <w:pPr>
              <w:rPr>
                <w:rFonts w:cs="Calibri"/>
                <w:sz w:val="22"/>
                <w:szCs w:val="22"/>
              </w:rPr>
            </w:pPr>
          </w:p>
        </w:tc>
      </w:tr>
      <w:tr w:rsidR="00DD6EC9" w:rsidRPr="00DD6EC9" w:rsidTr="00281359">
        <w:trPr>
          <w:jc w:val="center"/>
        </w:trPr>
        <w:tc>
          <w:tcPr>
            <w:tcW w:w="5192" w:type="dxa"/>
          </w:tcPr>
          <w:p w:rsidR="00DD6EC9" w:rsidRPr="00DD6EC9" w:rsidRDefault="00DD6EC9" w:rsidP="00DD6EC9">
            <w:pPr>
              <w:rPr>
                <w:rFonts w:cs="Calibri"/>
                <w:sz w:val="22"/>
                <w:szCs w:val="22"/>
              </w:rPr>
            </w:pPr>
            <w:r w:rsidRPr="00DD6EC9">
              <w:rPr>
                <w:rFonts w:cs="Calibri"/>
                <w:sz w:val="22"/>
                <w:szCs w:val="22"/>
              </w:rPr>
              <w:t>Miejsca wykonania</w:t>
            </w:r>
          </w:p>
        </w:tc>
        <w:tc>
          <w:tcPr>
            <w:tcW w:w="9717" w:type="dxa"/>
            <w:gridSpan w:val="2"/>
          </w:tcPr>
          <w:p w:rsidR="00DD6EC9" w:rsidRPr="00DD6EC9" w:rsidRDefault="00DD6EC9" w:rsidP="00DD6EC9">
            <w:pPr>
              <w:rPr>
                <w:rFonts w:cs="Calibri"/>
                <w:sz w:val="22"/>
                <w:szCs w:val="22"/>
              </w:rPr>
            </w:pPr>
          </w:p>
        </w:tc>
      </w:tr>
      <w:tr w:rsidR="00DD6EC9" w:rsidRPr="00DD6EC9" w:rsidTr="00281359">
        <w:trPr>
          <w:jc w:val="center"/>
        </w:trPr>
        <w:tc>
          <w:tcPr>
            <w:tcW w:w="5192" w:type="dxa"/>
          </w:tcPr>
          <w:p w:rsidR="00DD6EC9" w:rsidRPr="00DD6EC9" w:rsidRDefault="00DD6EC9" w:rsidP="00DD6EC9">
            <w:pPr>
              <w:rPr>
                <w:rFonts w:cs="Calibri"/>
                <w:sz w:val="22"/>
                <w:szCs w:val="22"/>
              </w:rPr>
            </w:pPr>
            <w:r w:rsidRPr="00DD6EC9">
              <w:rPr>
                <w:rFonts w:cs="Calibri"/>
                <w:sz w:val="22"/>
                <w:szCs w:val="22"/>
              </w:rPr>
              <w:t>Podmioty, na rzecz których roboty te zostały wykonane</w:t>
            </w:r>
          </w:p>
        </w:tc>
        <w:tc>
          <w:tcPr>
            <w:tcW w:w="9717" w:type="dxa"/>
            <w:gridSpan w:val="2"/>
          </w:tcPr>
          <w:p w:rsidR="00DD6EC9" w:rsidRPr="00DD6EC9" w:rsidRDefault="00DD6EC9" w:rsidP="00DD6EC9">
            <w:pPr>
              <w:rPr>
                <w:rFonts w:cs="Calibri"/>
                <w:sz w:val="22"/>
                <w:szCs w:val="22"/>
              </w:rPr>
            </w:pPr>
          </w:p>
        </w:tc>
      </w:tr>
      <w:tr w:rsidR="00DD6EC9" w:rsidRPr="00DD6EC9" w:rsidTr="00281359">
        <w:trPr>
          <w:jc w:val="center"/>
        </w:trPr>
        <w:tc>
          <w:tcPr>
            <w:tcW w:w="5192" w:type="dxa"/>
          </w:tcPr>
          <w:p w:rsidR="00DD6EC9" w:rsidRPr="00DD6EC9" w:rsidRDefault="00DD6EC9" w:rsidP="00DD6EC9">
            <w:pPr>
              <w:rPr>
                <w:rFonts w:cs="Calibri"/>
                <w:sz w:val="22"/>
                <w:szCs w:val="22"/>
              </w:rPr>
            </w:pPr>
            <w:r w:rsidRPr="00DD6EC9">
              <w:rPr>
                <w:rFonts w:cs="Calibri"/>
                <w:sz w:val="22"/>
                <w:szCs w:val="22"/>
              </w:rPr>
              <w:t>Dowody określające czy te roboty budowlane zostały wykonane należyci</w:t>
            </w:r>
            <w:r>
              <w:rPr>
                <w:rFonts w:cs="Calibri"/>
                <w:sz w:val="22"/>
                <w:szCs w:val="22"/>
              </w:rPr>
              <w:t>e, w szczególności informacji o </w:t>
            </w:r>
            <w:r w:rsidRPr="00DD6EC9">
              <w:rPr>
                <w:rFonts w:cs="Calibri"/>
                <w:sz w:val="22"/>
                <w:szCs w:val="22"/>
              </w:rPr>
              <w:t>tym czy ro</w:t>
            </w:r>
            <w:r>
              <w:rPr>
                <w:rFonts w:cs="Calibri"/>
                <w:sz w:val="22"/>
                <w:szCs w:val="22"/>
              </w:rPr>
              <w:t>boty zostały wykonane zgodnie z </w:t>
            </w:r>
            <w:r w:rsidRPr="00DD6EC9">
              <w:rPr>
                <w:rFonts w:cs="Calibri"/>
                <w:sz w:val="22"/>
                <w:szCs w:val="22"/>
              </w:rPr>
              <w:t>przepisami prawa budowlanego i prawidłowo ukończone</w:t>
            </w:r>
          </w:p>
        </w:tc>
        <w:tc>
          <w:tcPr>
            <w:tcW w:w="9717" w:type="dxa"/>
            <w:gridSpan w:val="2"/>
          </w:tcPr>
          <w:p w:rsidR="00DD6EC9" w:rsidRPr="00DD6EC9" w:rsidRDefault="00DD6EC9" w:rsidP="00DD6EC9">
            <w:pPr>
              <w:rPr>
                <w:rFonts w:cs="Calibri"/>
                <w:sz w:val="22"/>
                <w:szCs w:val="22"/>
              </w:rPr>
            </w:pPr>
          </w:p>
        </w:tc>
      </w:tr>
    </w:tbl>
    <w:p w:rsidR="00713E53" w:rsidRDefault="00713E53" w:rsidP="006D0F29">
      <w:pPr>
        <w:jc w:val="both"/>
        <w:rPr>
          <w:rFonts w:ascii="Verdana" w:hAnsi="Verdana"/>
          <w:sz w:val="20"/>
          <w:szCs w:val="20"/>
        </w:rPr>
      </w:pPr>
    </w:p>
    <w:p w:rsidR="00713E53" w:rsidRDefault="00713E53">
      <w:pPr>
        <w:rPr>
          <w:rFonts w:ascii="Verdana" w:hAnsi="Verdana"/>
          <w:sz w:val="20"/>
          <w:szCs w:val="20"/>
        </w:rPr>
      </w:pPr>
      <w:r>
        <w:rPr>
          <w:rFonts w:ascii="Verdana" w:hAnsi="Verdana"/>
          <w:sz w:val="20"/>
          <w:szCs w:val="20"/>
        </w:rPr>
        <w:br w:type="page"/>
      </w:r>
    </w:p>
    <w:p w:rsidR="00281359" w:rsidRPr="00281359" w:rsidRDefault="00281359" w:rsidP="006D0F29">
      <w:pPr>
        <w:jc w:val="both"/>
        <w:rPr>
          <w:rFonts w:ascii="Verdana" w:hAnsi="Verdana"/>
          <w:sz w:val="20"/>
          <w:szCs w:val="20"/>
        </w:rPr>
      </w:pPr>
    </w:p>
    <w:p w:rsidR="00DD6EC9" w:rsidRPr="00DD6EC9" w:rsidRDefault="00DD6EC9" w:rsidP="00281359">
      <w:pPr>
        <w:spacing w:line="259" w:lineRule="auto"/>
        <w:rPr>
          <w:rFonts w:ascii="Calibri" w:eastAsia="Calibri" w:hAnsi="Calibri" w:cs="Calibri"/>
          <w:b/>
          <w:lang w:eastAsia="en-US"/>
        </w:rPr>
      </w:pPr>
      <w:r w:rsidRPr="00DD6EC9">
        <w:rPr>
          <w:rFonts w:ascii="Calibri" w:eastAsia="Calibri" w:hAnsi="Calibri" w:cs="Calibri"/>
          <w:b/>
          <w:lang w:eastAsia="en-US"/>
        </w:rPr>
        <w:t>WYKAZ OSÓB</w:t>
      </w:r>
    </w:p>
    <w:p w:rsidR="00DD6EC9" w:rsidRPr="00DD6EC9" w:rsidRDefault="00DD6EC9" w:rsidP="00DD6EC9">
      <w:pPr>
        <w:spacing w:after="160" w:line="259" w:lineRule="auto"/>
        <w:rPr>
          <w:rFonts w:ascii="Calibri" w:eastAsia="Calibri" w:hAnsi="Calibri" w:cs="Calibri"/>
          <w:sz w:val="22"/>
          <w:szCs w:val="22"/>
          <w:lang w:eastAsia="en-US"/>
        </w:rPr>
      </w:pPr>
      <w:r w:rsidRPr="00DD6EC9">
        <w:rPr>
          <w:rFonts w:ascii="Calibri" w:eastAsia="Calibri" w:hAnsi="Calibri" w:cs="Calibri"/>
          <w:sz w:val="22"/>
          <w:szCs w:val="22"/>
          <w:lang w:eastAsia="en-US"/>
        </w:rPr>
        <w:t>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tbl>
      <w:tblPr>
        <w:tblStyle w:val="Tabela-Siatka2"/>
        <w:tblW w:w="15146" w:type="dxa"/>
        <w:jc w:val="center"/>
        <w:tblLayout w:type="fixed"/>
        <w:tblLook w:val="04A0" w:firstRow="1" w:lastRow="0" w:firstColumn="1" w:lastColumn="0" w:noHBand="0" w:noVBand="1"/>
      </w:tblPr>
      <w:tblGrid>
        <w:gridCol w:w="1818"/>
        <w:gridCol w:w="1935"/>
        <w:gridCol w:w="2874"/>
        <w:gridCol w:w="2959"/>
        <w:gridCol w:w="1457"/>
        <w:gridCol w:w="1883"/>
        <w:gridCol w:w="2220"/>
      </w:tblGrid>
      <w:tr w:rsidR="00DD6EC9" w:rsidRPr="00281359" w:rsidTr="00281359">
        <w:trPr>
          <w:jc w:val="center"/>
        </w:trPr>
        <w:tc>
          <w:tcPr>
            <w:tcW w:w="1818" w:type="dxa"/>
            <w:vMerge w:val="restart"/>
          </w:tcPr>
          <w:p w:rsidR="00DD6EC9" w:rsidRPr="00281359" w:rsidRDefault="00DD6EC9" w:rsidP="00DD6EC9">
            <w:pPr>
              <w:rPr>
                <w:rFonts w:asciiTheme="minorHAnsi" w:hAnsiTheme="minorHAnsi" w:cstheme="minorHAnsi"/>
                <w:sz w:val="22"/>
                <w:szCs w:val="22"/>
              </w:rPr>
            </w:pPr>
            <w:r w:rsidRPr="00281359">
              <w:rPr>
                <w:rFonts w:asciiTheme="minorHAnsi" w:hAnsiTheme="minorHAnsi" w:cstheme="minorHAnsi"/>
                <w:sz w:val="22"/>
                <w:szCs w:val="22"/>
              </w:rPr>
              <w:t>Osoba</w:t>
            </w:r>
          </w:p>
          <w:p w:rsidR="00DD6EC9" w:rsidRPr="00281359" w:rsidRDefault="00DD6EC9" w:rsidP="00DD6EC9">
            <w:pPr>
              <w:rPr>
                <w:rFonts w:asciiTheme="minorHAnsi" w:hAnsiTheme="minorHAnsi" w:cstheme="minorHAnsi"/>
                <w:sz w:val="22"/>
                <w:szCs w:val="22"/>
              </w:rPr>
            </w:pPr>
            <w:r w:rsidRPr="00281359">
              <w:rPr>
                <w:rFonts w:asciiTheme="minorHAnsi" w:hAnsiTheme="minorHAnsi" w:cstheme="minorHAnsi"/>
                <w:sz w:val="22"/>
                <w:szCs w:val="22"/>
              </w:rPr>
              <w:t>(Imię i nazwisko)</w:t>
            </w:r>
          </w:p>
        </w:tc>
        <w:tc>
          <w:tcPr>
            <w:tcW w:w="9225" w:type="dxa"/>
            <w:gridSpan w:val="4"/>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Informacja na temat</w:t>
            </w:r>
          </w:p>
        </w:tc>
        <w:tc>
          <w:tcPr>
            <w:tcW w:w="1883" w:type="dxa"/>
            <w:vMerge w:val="restart"/>
          </w:tcPr>
          <w:p w:rsidR="00DD6EC9" w:rsidRPr="00281359" w:rsidRDefault="00DD6EC9" w:rsidP="00281359">
            <w:pPr>
              <w:jc w:val="center"/>
              <w:rPr>
                <w:rFonts w:asciiTheme="minorHAnsi" w:hAnsiTheme="minorHAnsi" w:cstheme="minorHAnsi"/>
                <w:sz w:val="22"/>
                <w:szCs w:val="22"/>
              </w:rPr>
            </w:pPr>
            <w:r w:rsidRPr="00281359">
              <w:rPr>
                <w:rFonts w:asciiTheme="minorHAnsi" w:hAnsiTheme="minorHAnsi" w:cstheme="minorHAnsi"/>
                <w:sz w:val="22"/>
                <w:szCs w:val="22"/>
              </w:rPr>
              <w:t>Zakres wykonywanych czynności</w:t>
            </w:r>
          </w:p>
        </w:tc>
        <w:tc>
          <w:tcPr>
            <w:tcW w:w="2220" w:type="dxa"/>
            <w:vMerge w:val="restart"/>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Informacja</w:t>
            </w:r>
          </w:p>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o podstawie do dysponowania osobą</w:t>
            </w:r>
          </w:p>
        </w:tc>
      </w:tr>
      <w:tr w:rsidR="00DD6EC9" w:rsidRPr="00281359" w:rsidTr="00281359">
        <w:trPr>
          <w:jc w:val="center"/>
        </w:trPr>
        <w:tc>
          <w:tcPr>
            <w:tcW w:w="1818" w:type="dxa"/>
            <w:vMerge/>
          </w:tcPr>
          <w:p w:rsidR="00DD6EC9" w:rsidRPr="00281359" w:rsidRDefault="00DD6EC9" w:rsidP="00DD6EC9">
            <w:pPr>
              <w:rPr>
                <w:rFonts w:asciiTheme="minorHAnsi" w:hAnsiTheme="minorHAnsi" w:cstheme="minorHAnsi"/>
                <w:sz w:val="22"/>
                <w:szCs w:val="22"/>
              </w:rPr>
            </w:pPr>
          </w:p>
        </w:tc>
        <w:tc>
          <w:tcPr>
            <w:tcW w:w="1935"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kwalifikacji zawodowych</w:t>
            </w:r>
          </w:p>
        </w:tc>
        <w:tc>
          <w:tcPr>
            <w:tcW w:w="2874"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uprawnień</w:t>
            </w:r>
          </w:p>
        </w:tc>
        <w:tc>
          <w:tcPr>
            <w:tcW w:w="2959"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doświadczenia</w:t>
            </w:r>
          </w:p>
        </w:tc>
        <w:tc>
          <w:tcPr>
            <w:tcW w:w="1457"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wykształcenia</w:t>
            </w:r>
          </w:p>
        </w:tc>
        <w:tc>
          <w:tcPr>
            <w:tcW w:w="1883" w:type="dxa"/>
            <w:vMerge/>
          </w:tcPr>
          <w:p w:rsidR="00DD6EC9" w:rsidRPr="00281359" w:rsidRDefault="00DD6EC9" w:rsidP="00DD6EC9">
            <w:pPr>
              <w:jc w:val="center"/>
              <w:rPr>
                <w:rFonts w:asciiTheme="minorHAnsi" w:hAnsiTheme="minorHAnsi" w:cstheme="minorHAnsi"/>
                <w:sz w:val="22"/>
                <w:szCs w:val="22"/>
              </w:rPr>
            </w:pPr>
          </w:p>
        </w:tc>
        <w:tc>
          <w:tcPr>
            <w:tcW w:w="2220" w:type="dxa"/>
            <w:vMerge/>
          </w:tcPr>
          <w:p w:rsidR="00DD6EC9" w:rsidRPr="00281359" w:rsidRDefault="00DD6EC9" w:rsidP="00DD6EC9">
            <w:pPr>
              <w:jc w:val="center"/>
              <w:rPr>
                <w:rFonts w:asciiTheme="minorHAnsi" w:hAnsiTheme="minorHAnsi" w:cstheme="minorHAnsi"/>
                <w:sz w:val="22"/>
                <w:szCs w:val="22"/>
              </w:rPr>
            </w:pPr>
          </w:p>
        </w:tc>
      </w:tr>
      <w:tr w:rsidR="00DD6EC9" w:rsidRPr="00281359" w:rsidTr="00281359">
        <w:trPr>
          <w:jc w:val="center"/>
        </w:trPr>
        <w:tc>
          <w:tcPr>
            <w:tcW w:w="1818"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1</w:t>
            </w:r>
          </w:p>
        </w:tc>
        <w:tc>
          <w:tcPr>
            <w:tcW w:w="1935"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2</w:t>
            </w:r>
          </w:p>
        </w:tc>
        <w:tc>
          <w:tcPr>
            <w:tcW w:w="2874"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3</w:t>
            </w:r>
          </w:p>
        </w:tc>
        <w:tc>
          <w:tcPr>
            <w:tcW w:w="2959"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4</w:t>
            </w:r>
          </w:p>
        </w:tc>
        <w:tc>
          <w:tcPr>
            <w:tcW w:w="1457"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5</w:t>
            </w:r>
          </w:p>
        </w:tc>
        <w:tc>
          <w:tcPr>
            <w:tcW w:w="1883"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6</w:t>
            </w:r>
          </w:p>
        </w:tc>
        <w:tc>
          <w:tcPr>
            <w:tcW w:w="2220" w:type="dxa"/>
          </w:tcPr>
          <w:p w:rsidR="00DD6EC9" w:rsidRPr="00281359" w:rsidRDefault="00DD6EC9" w:rsidP="00DD6EC9">
            <w:pPr>
              <w:jc w:val="center"/>
              <w:rPr>
                <w:rFonts w:asciiTheme="minorHAnsi" w:hAnsiTheme="minorHAnsi" w:cstheme="minorHAnsi"/>
                <w:sz w:val="22"/>
                <w:szCs w:val="22"/>
              </w:rPr>
            </w:pPr>
            <w:r w:rsidRPr="00281359">
              <w:rPr>
                <w:rFonts w:asciiTheme="minorHAnsi" w:hAnsiTheme="minorHAnsi" w:cstheme="minorHAnsi"/>
                <w:sz w:val="22"/>
                <w:szCs w:val="22"/>
              </w:rPr>
              <w:t>7</w:t>
            </w:r>
          </w:p>
        </w:tc>
      </w:tr>
      <w:tr w:rsidR="00713E53" w:rsidRPr="00281359" w:rsidTr="00713E53">
        <w:trPr>
          <w:jc w:val="center"/>
        </w:trPr>
        <w:tc>
          <w:tcPr>
            <w:tcW w:w="1818" w:type="dxa"/>
          </w:tcPr>
          <w:p w:rsidR="00713E53" w:rsidRPr="00281359" w:rsidRDefault="00713E53" w:rsidP="00713E53">
            <w:pPr>
              <w:rPr>
                <w:rFonts w:asciiTheme="minorHAnsi" w:hAnsiTheme="minorHAnsi" w:cstheme="minorHAnsi"/>
                <w:sz w:val="22"/>
                <w:szCs w:val="22"/>
              </w:rPr>
            </w:pPr>
            <w:r>
              <w:rPr>
                <w:rFonts w:asciiTheme="minorHAnsi" w:hAnsiTheme="minorHAnsi" w:cstheme="minorHAnsi"/>
                <w:sz w:val="22"/>
                <w:szCs w:val="22"/>
              </w:rPr>
              <w:t>1</w:t>
            </w:r>
            <w:r w:rsidRPr="00281359">
              <w:rPr>
                <w:rFonts w:asciiTheme="minorHAnsi" w:hAnsiTheme="minorHAnsi" w:cstheme="minorHAnsi"/>
                <w:sz w:val="22"/>
                <w:szCs w:val="22"/>
              </w:rPr>
              <w:t>.</w:t>
            </w:r>
          </w:p>
          <w:p w:rsidR="00713E53" w:rsidRPr="00281359" w:rsidRDefault="00713E53" w:rsidP="00713E53">
            <w:pPr>
              <w:rPr>
                <w:rFonts w:asciiTheme="minorHAnsi" w:hAnsiTheme="minorHAnsi" w:cstheme="minorHAnsi"/>
                <w:sz w:val="22"/>
                <w:szCs w:val="22"/>
              </w:rPr>
            </w:pPr>
            <w:r w:rsidRPr="00281359">
              <w:rPr>
                <w:rFonts w:asciiTheme="minorHAnsi" w:hAnsiTheme="minorHAnsi" w:cstheme="minorHAnsi"/>
                <w:sz w:val="22"/>
                <w:szCs w:val="22"/>
              </w:rPr>
              <w:t>………………………….</w:t>
            </w:r>
          </w:p>
          <w:p w:rsidR="00713E53" w:rsidRPr="00281359" w:rsidRDefault="00713E53" w:rsidP="00713E53">
            <w:pPr>
              <w:rPr>
                <w:rFonts w:asciiTheme="minorHAnsi" w:hAnsiTheme="minorHAnsi" w:cstheme="minorHAnsi"/>
                <w:sz w:val="22"/>
                <w:szCs w:val="22"/>
              </w:rPr>
            </w:pPr>
            <w:r w:rsidRPr="00281359">
              <w:rPr>
                <w:rFonts w:asciiTheme="minorHAnsi" w:hAnsiTheme="minorHAnsi" w:cstheme="minorHAnsi"/>
                <w:sz w:val="22"/>
                <w:szCs w:val="22"/>
              </w:rPr>
              <w:t>………………………….</w:t>
            </w:r>
          </w:p>
        </w:tc>
        <w:tc>
          <w:tcPr>
            <w:tcW w:w="1935" w:type="dxa"/>
          </w:tcPr>
          <w:p w:rsidR="00713E53" w:rsidRPr="00281359" w:rsidRDefault="00713E53" w:rsidP="00713E53">
            <w:pPr>
              <w:rPr>
                <w:rFonts w:asciiTheme="minorHAnsi" w:hAnsiTheme="minorHAnsi" w:cstheme="minorHAnsi"/>
                <w:sz w:val="22"/>
                <w:szCs w:val="22"/>
              </w:rPr>
            </w:pP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 xml:space="preserve">robót </w:t>
            </w:r>
            <w:r>
              <w:rPr>
                <w:rFonts w:ascii="Verdana" w:hAnsi="Verdana"/>
                <w:sz w:val="18"/>
                <w:szCs w:val="18"/>
              </w:rPr>
              <w:t>sanitarnych</w:t>
            </w:r>
          </w:p>
        </w:tc>
        <w:tc>
          <w:tcPr>
            <w:tcW w:w="2874" w:type="dxa"/>
          </w:tcPr>
          <w:p w:rsidR="00713E53" w:rsidRDefault="00713E53" w:rsidP="00713E53">
            <w:pPr>
              <w:rPr>
                <w:rFonts w:ascii="Verdana" w:hAnsi="Verdana"/>
                <w:sz w:val="18"/>
                <w:szCs w:val="18"/>
              </w:rPr>
            </w:pPr>
            <w:r w:rsidRPr="003F5036">
              <w:rPr>
                <w:rFonts w:ascii="Verdana" w:hAnsi="Verdana" w:cs="Verdana"/>
                <w:color w:val="000000"/>
                <w:sz w:val="18"/>
                <w:szCs w:val="18"/>
              </w:rPr>
              <w:t xml:space="preserve">Uprawnienia </w:t>
            </w:r>
            <w:r w:rsidRPr="003F5036">
              <w:rPr>
                <w:rFonts w:ascii="Verdana" w:hAnsi="Verdana"/>
                <w:sz w:val="18"/>
                <w:szCs w:val="18"/>
              </w:rPr>
              <w:t xml:space="preserve">budowlane </w:t>
            </w:r>
            <w:r w:rsidRPr="003F5036">
              <w:rPr>
                <w:rFonts w:ascii="Verdana" w:hAnsi="Verdana" w:cs="Verdana"/>
                <w:color w:val="000000"/>
                <w:sz w:val="18"/>
                <w:szCs w:val="18"/>
              </w:rPr>
              <w:t xml:space="preserve">do wykonywania samodzielnych funkcji technicznych w budownictwie do kierowania robotami budowlanymi w specjalności </w:t>
            </w:r>
            <w:r w:rsidRPr="00FA2B22">
              <w:rPr>
                <w:rFonts w:ascii="Verdana" w:hAnsi="Verdana" w:cs="Verdana"/>
                <w:color w:val="000000"/>
                <w:sz w:val="18"/>
                <w:szCs w:val="18"/>
              </w:rPr>
              <w:t xml:space="preserve">instalacyjnej w zakresie sieci, instalacji i urządzeń cieplnych, wentylacyjnych, gazowych, wodociągowych i kanalizacyjnych </w:t>
            </w:r>
            <w:r w:rsidRPr="003F5036">
              <w:rPr>
                <w:rFonts w:ascii="Verdana" w:hAnsi="Verdana"/>
                <w:sz w:val="18"/>
                <w:szCs w:val="18"/>
              </w:rPr>
              <w:t>lub inne odpowiadające im uprawnienia</w:t>
            </w:r>
          </w:p>
          <w:p w:rsidR="00713E53" w:rsidRPr="003F5036" w:rsidRDefault="00713E53" w:rsidP="00713E53">
            <w:pPr>
              <w:rPr>
                <w:rFonts w:ascii="Verdana" w:hAnsi="Verdana" w:cstheme="minorHAnsi"/>
                <w:sz w:val="18"/>
                <w:szCs w:val="18"/>
              </w:rPr>
            </w:pPr>
            <w:r w:rsidRPr="003F5036">
              <w:rPr>
                <w:rFonts w:ascii="Verdana" w:hAnsi="Verdana" w:cstheme="minorHAnsi"/>
                <w:sz w:val="18"/>
                <w:szCs w:val="18"/>
              </w:rPr>
              <w:t>Numer członkowski: …………………….</w:t>
            </w:r>
          </w:p>
        </w:tc>
        <w:tc>
          <w:tcPr>
            <w:tcW w:w="2959" w:type="dxa"/>
          </w:tcPr>
          <w:p w:rsidR="00713E53" w:rsidRPr="003F5036" w:rsidRDefault="00713E53" w:rsidP="00713E53">
            <w:pPr>
              <w:rPr>
                <w:rFonts w:ascii="Verdana" w:hAnsi="Verdana" w:cstheme="minorHAnsi"/>
                <w:sz w:val="18"/>
                <w:szCs w:val="18"/>
              </w:rPr>
            </w:pPr>
            <w:r w:rsidRPr="003F5036">
              <w:rPr>
                <w:rFonts w:ascii="Verdana" w:hAnsi="Verdana" w:cstheme="minorHAnsi"/>
                <w:sz w:val="18"/>
                <w:szCs w:val="18"/>
              </w:rPr>
              <w:t>Co najmniej 2 lata, tj.:</w:t>
            </w:r>
          </w:p>
          <w:p w:rsidR="00713E53" w:rsidRPr="003F5036" w:rsidRDefault="00713E53" w:rsidP="00713E53">
            <w:pPr>
              <w:rPr>
                <w:rFonts w:ascii="Verdana" w:hAnsi="Verdana" w:cstheme="minorHAnsi"/>
                <w:sz w:val="18"/>
                <w:szCs w:val="18"/>
              </w:rPr>
            </w:pPr>
            <w:r w:rsidRPr="003F5036">
              <w:rPr>
                <w:rFonts w:ascii="Verdana" w:hAnsi="Verdana" w:cstheme="minorHAnsi"/>
                <w:sz w:val="18"/>
                <w:szCs w:val="18"/>
              </w:rPr>
              <w:t xml:space="preserve">1. </w:t>
            </w:r>
            <w:r w:rsidR="0023755D" w:rsidRPr="00DD0C0D">
              <w:rPr>
                <w:rFonts w:ascii="Verdana" w:hAnsi="Verdana" w:cs="Verdana"/>
                <w:color w:val="000000"/>
                <w:sz w:val="18"/>
                <w:szCs w:val="18"/>
              </w:rPr>
              <w:t xml:space="preserve">Inspektor nadzoru </w:t>
            </w:r>
            <w:r w:rsidR="0023755D">
              <w:rPr>
                <w:rFonts w:ascii="Verdana" w:hAnsi="Verdana" w:cs="Verdana"/>
                <w:color w:val="000000"/>
                <w:sz w:val="18"/>
                <w:szCs w:val="18"/>
              </w:rPr>
              <w:t>inwestorskiego robót sanitarnych</w:t>
            </w:r>
            <w:r w:rsidR="0023755D" w:rsidRPr="00DD0C0D">
              <w:rPr>
                <w:rFonts w:ascii="Verdana" w:hAnsi="Verdana" w:cs="Verdana"/>
                <w:color w:val="000000"/>
                <w:sz w:val="18"/>
                <w:szCs w:val="18"/>
              </w:rPr>
              <w:t xml:space="preserve"> </w:t>
            </w:r>
            <w:r w:rsidR="0023755D">
              <w:rPr>
                <w:rFonts w:ascii="Verdana" w:hAnsi="Verdana" w:cs="Verdana"/>
                <w:color w:val="000000"/>
                <w:sz w:val="18"/>
                <w:szCs w:val="18"/>
              </w:rPr>
              <w:t xml:space="preserve"> lub technolog </w:t>
            </w:r>
            <w:r w:rsidR="0023755D" w:rsidRPr="00F76291">
              <w:rPr>
                <w:rFonts w:ascii="Verdana" w:hAnsi="Verdana"/>
                <w:sz w:val="18"/>
                <w:szCs w:val="18"/>
              </w:rPr>
              <w:t xml:space="preserve">w ramach co najmniej </w:t>
            </w:r>
            <w:r w:rsidR="0023755D">
              <w:rPr>
                <w:rFonts w:ascii="Verdana" w:hAnsi="Verdana"/>
                <w:sz w:val="18"/>
                <w:szCs w:val="18"/>
              </w:rPr>
              <w:t>1</w:t>
            </w:r>
            <w:r w:rsidR="0023755D" w:rsidRPr="00F76291">
              <w:rPr>
                <w:rFonts w:ascii="Verdana" w:hAnsi="Verdana"/>
                <w:sz w:val="18"/>
                <w:szCs w:val="18"/>
              </w:rPr>
              <w:t xml:space="preserve"> (</w:t>
            </w:r>
            <w:r w:rsidR="0023755D">
              <w:rPr>
                <w:rFonts w:ascii="Verdana" w:hAnsi="Verdana"/>
                <w:sz w:val="18"/>
                <w:szCs w:val="18"/>
              </w:rPr>
              <w:t>jednej</w:t>
            </w:r>
            <w:r w:rsidR="0023755D" w:rsidRPr="00F76291">
              <w:rPr>
                <w:rFonts w:ascii="Verdana" w:hAnsi="Verdana"/>
                <w:sz w:val="18"/>
                <w:szCs w:val="18"/>
              </w:rPr>
              <w:t xml:space="preserve">) </w:t>
            </w:r>
            <w:r w:rsidR="0023755D">
              <w:rPr>
                <w:rFonts w:ascii="Verdana" w:hAnsi="Verdana"/>
                <w:sz w:val="18"/>
                <w:szCs w:val="18"/>
              </w:rPr>
              <w:t>Inwestycji/ zadań</w:t>
            </w:r>
            <w:r w:rsidR="0023755D" w:rsidRPr="00F76291">
              <w:rPr>
                <w:rFonts w:ascii="Verdana" w:hAnsi="Verdana"/>
                <w:sz w:val="18"/>
                <w:szCs w:val="18"/>
              </w:rPr>
              <w:t>/</w:t>
            </w:r>
            <w:r w:rsidR="0023755D">
              <w:rPr>
                <w:rFonts w:ascii="Verdana" w:hAnsi="Verdana"/>
                <w:sz w:val="18"/>
                <w:szCs w:val="18"/>
              </w:rPr>
              <w:t xml:space="preserve"> </w:t>
            </w:r>
            <w:r w:rsidR="0023755D" w:rsidRPr="00F76291">
              <w:rPr>
                <w:rFonts w:ascii="Verdana" w:hAnsi="Verdana"/>
                <w:sz w:val="18"/>
                <w:szCs w:val="18"/>
              </w:rPr>
              <w:t>Projekt</w:t>
            </w:r>
            <w:r w:rsidR="0023755D">
              <w:rPr>
                <w:rFonts w:ascii="Verdana" w:hAnsi="Verdana"/>
                <w:sz w:val="18"/>
                <w:szCs w:val="18"/>
              </w:rPr>
              <w:t>ów</w:t>
            </w:r>
            <w:r w:rsidR="0023755D" w:rsidRPr="00985899">
              <w:rPr>
                <w:rFonts w:ascii="Verdana" w:hAnsi="Verdana"/>
                <w:sz w:val="18"/>
                <w:szCs w:val="18"/>
              </w:rPr>
              <w:t xml:space="preserve"> </w:t>
            </w:r>
            <w:r w:rsidR="0023755D">
              <w:rPr>
                <w:rFonts w:ascii="Verdana" w:hAnsi="Verdana"/>
                <w:sz w:val="18"/>
                <w:szCs w:val="18"/>
              </w:rPr>
              <w:t>dotyczących budowy/</w:t>
            </w:r>
            <w:r w:rsidR="0023755D" w:rsidRPr="00B1773E">
              <w:rPr>
                <w:rFonts w:ascii="Verdana" w:hAnsi="Verdana"/>
                <w:sz w:val="18"/>
                <w:szCs w:val="18"/>
              </w:rPr>
              <w:t xml:space="preserve"> </w:t>
            </w:r>
            <w:r w:rsidR="0023755D">
              <w:rPr>
                <w:rFonts w:ascii="Verdana" w:hAnsi="Verdana"/>
                <w:sz w:val="18"/>
                <w:szCs w:val="18"/>
              </w:rPr>
              <w:t xml:space="preserve">rozbudowy/ modernizacji linii technologicznej </w:t>
            </w:r>
            <w:r w:rsidR="0023755D" w:rsidRPr="00B1773E">
              <w:rPr>
                <w:rFonts w:ascii="Verdana" w:hAnsi="Verdana"/>
                <w:sz w:val="18"/>
              </w:rPr>
              <w:t>do doczyszczania selektywnie zebranych odpadów</w:t>
            </w:r>
            <w:r w:rsidR="0023755D">
              <w:rPr>
                <w:rFonts w:ascii="Verdana" w:hAnsi="Verdana"/>
                <w:sz w:val="18"/>
              </w:rPr>
              <w:t xml:space="preserve"> w ramach zakładu zagospodarowania odpadów</w:t>
            </w:r>
          </w:p>
          <w:p w:rsidR="00713E53" w:rsidRPr="003F5036" w:rsidRDefault="00713E53" w:rsidP="00713E53">
            <w:pPr>
              <w:rPr>
                <w:rFonts w:ascii="Verdana" w:hAnsi="Verdana" w:cstheme="minorHAnsi"/>
                <w:sz w:val="18"/>
                <w:szCs w:val="18"/>
              </w:rPr>
            </w:pPr>
          </w:p>
        </w:tc>
        <w:tc>
          <w:tcPr>
            <w:tcW w:w="1457" w:type="dxa"/>
          </w:tcPr>
          <w:p w:rsidR="00713E53" w:rsidRPr="00281359" w:rsidRDefault="00713E53" w:rsidP="00713E53">
            <w:pPr>
              <w:rPr>
                <w:rFonts w:asciiTheme="minorHAnsi" w:hAnsiTheme="minorHAnsi" w:cstheme="minorHAnsi"/>
                <w:sz w:val="22"/>
                <w:szCs w:val="22"/>
              </w:rPr>
            </w:pPr>
          </w:p>
        </w:tc>
        <w:tc>
          <w:tcPr>
            <w:tcW w:w="1883" w:type="dxa"/>
          </w:tcPr>
          <w:p w:rsidR="00713E53" w:rsidRDefault="00713E53" w:rsidP="00713E53">
            <w:pPr>
              <w:rPr>
                <w:rFonts w:ascii="Verdana" w:hAnsi="Verdana"/>
                <w:sz w:val="18"/>
                <w:szCs w:val="18"/>
              </w:rPr>
            </w:pP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 xml:space="preserve">robót </w:t>
            </w:r>
            <w:r>
              <w:rPr>
                <w:rFonts w:ascii="Verdana" w:hAnsi="Verdana"/>
                <w:sz w:val="18"/>
                <w:szCs w:val="18"/>
              </w:rPr>
              <w:t>sanitarnych</w:t>
            </w:r>
          </w:p>
          <w:p w:rsidR="00713E53" w:rsidRPr="00281359" w:rsidRDefault="00713E53" w:rsidP="00713E53">
            <w:pPr>
              <w:rPr>
                <w:rFonts w:asciiTheme="minorHAnsi" w:hAnsiTheme="minorHAnsi" w:cstheme="minorHAnsi"/>
                <w:sz w:val="22"/>
                <w:szCs w:val="22"/>
              </w:rPr>
            </w:pPr>
            <w:r>
              <w:rPr>
                <w:rFonts w:ascii="Verdana" w:hAnsi="Verdana"/>
                <w:sz w:val="18"/>
                <w:szCs w:val="18"/>
              </w:rPr>
              <w:t>Technolog</w:t>
            </w:r>
          </w:p>
        </w:tc>
        <w:tc>
          <w:tcPr>
            <w:tcW w:w="2220" w:type="dxa"/>
          </w:tcPr>
          <w:p w:rsidR="00713E53" w:rsidRPr="00281359" w:rsidRDefault="00713E53" w:rsidP="00713E53">
            <w:pPr>
              <w:rPr>
                <w:rFonts w:asciiTheme="minorHAnsi" w:hAnsiTheme="minorHAnsi" w:cstheme="minorHAnsi"/>
                <w:sz w:val="22"/>
                <w:szCs w:val="22"/>
              </w:rPr>
            </w:pPr>
          </w:p>
        </w:tc>
      </w:tr>
      <w:tr w:rsidR="00FA2B22" w:rsidRPr="00281359" w:rsidTr="00281359">
        <w:trPr>
          <w:jc w:val="center"/>
        </w:trPr>
        <w:tc>
          <w:tcPr>
            <w:tcW w:w="1818" w:type="dxa"/>
          </w:tcPr>
          <w:p w:rsidR="00FA2B22" w:rsidRPr="00281359" w:rsidRDefault="00713E53" w:rsidP="00FA2B22">
            <w:pPr>
              <w:rPr>
                <w:rFonts w:asciiTheme="minorHAnsi" w:hAnsiTheme="minorHAnsi" w:cstheme="minorHAnsi"/>
                <w:sz w:val="22"/>
                <w:szCs w:val="22"/>
              </w:rPr>
            </w:pPr>
            <w:r>
              <w:rPr>
                <w:rFonts w:asciiTheme="minorHAnsi" w:hAnsiTheme="minorHAnsi" w:cstheme="minorHAnsi"/>
                <w:sz w:val="22"/>
                <w:szCs w:val="22"/>
              </w:rPr>
              <w:t>2</w:t>
            </w:r>
            <w:r w:rsidR="00FA2B22">
              <w:rPr>
                <w:rFonts w:asciiTheme="minorHAnsi" w:hAnsiTheme="minorHAnsi" w:cstheme="minorHAnsi"/>
                <w:sz w:val="22"/>
                <w:szCs w:val="22"/>
              </w:rPr>
              <w:t>.</w:t>
            </w:r>
          </w:p>
          <w:p w:rsidR="00FA2B22" w:rsidRPr="00281359" w:rsidRDefault="00FA2B22" w:rsidP="00FA2B22">
            <w:pPr>
              <w:rPr>
                <w:rFonts w:asciiTheme="minorHAnsi" w:hAnsiTheme="minorHAnsi" w:cstheme="minorHAnsi"/>
                <w:sz w:val="22"/>
                <w:szCs w:val="22"/>
              </w:rPr>
            </w:pPr>
            <w:r w:rsidRPr="00281359">
              <w:rPr>
                <w:rFonts w:asciiTheme="minorHAnsi" w:hAnsiTheme="minorHAnsi" w:cstheme="minorHAnsi"/>
                <w:sz w:val="22"/>
                <w:szCs w:val="22"/>
              </w:rPr>
              <w:t>………………………….</w:t>
            </w:r>
          </w:p>
          <w:p w:rsidR="00FA2B22" w:rsidRPr="00281359" w:rsidRDefault="00FA2B22" w:rsidP="00FA2B22">
            <w:pPr>
              <w:rPr>
                <w:rFonts w:asciiTheme="minorHAnsi" w:hAnsiTheme="minorHAnsi" w:cstheme="minorHAnsi"/>
                <w:sz w:val="22"/>
                <w:szCs w:val="22"/>
              </w:rPr>
            </w:pPr>
            <w:r w:rsidRPr="00281359">
              <w:rPr>
                <w:rFonts w:asciiTheme="minorHAnsi" w:hAnsiTheme="minorHAnsi" w:cstheme="minorHAnsi"/>
                <w:sz w:val="22"/>
                <w:szCs w:val="22"/>
              </w:rPr>
              <w:t>………………………….</w:t>
            </w:r>
          </w:p>
        </w:tc>
        <w:tc>
          <w:tcPr>
            <w:tcW w:w="1935" w:type="dxa"/>
          </w:tcPr>
          <w:p w:rsidR="00FA2B22" w:rsidRPr="00281359" w:rsidRDefault="00FA2B22" w:rsidP="00FA2B22">
            <w:pPr>
              <w:rPr>
                <w:rFonts w:asciiTheme="minorHAnsi" w:hAnsiTheme="minorHAnsi" w:cstheme="minorHAnsi"/>
                <w:sz w:val="22"/>
                <w:szCs w:val="22"/>
              </w:rPr>
            </w:pP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elektrycznych</w:t>
            </w:r>
          </w:p>
        </w:tc>
        <w:tc>
          <w:tcPr>
            <w:tcW w:w="2874" w:type="dxa"/>
          </w:tcPr>
          <w:p w:rsidR="00FA2B22" w:rsidRDefault="00FA2B22" w:rsidP="00FA2B22">
            <w:pPr>
              <w:rPr>
                <w:rFonts w:ascii="Verdana" w:hAnsi="Verdana"/>
                <w:sz w:val="18"/>
                <w:szCs w:val="18"/>
              </w:rPr>
            </w:pPr>
            <w:r w:rsidRPr="003F5036">
              <w:rPr>
                <w:rFonts w:ascii="Verdana" w:hAnsi="Verdana" w:cs="Verdana"/>
                <w:color w:val="000000"/>
                <w:sz w:val="18"/>
                <w:szCs w:val="18"/>
              </w:rPr>
              <w:t xml:space="preserve">Uprawnienia </w:t>
            </w:r>
            <w:r w:rsidRPr="003F5036">
              <w:rPr>
                <w:rFonts w:ascii="Verdana" w:hAnsi="Verdana"/>
                <w:sz w:val="18"/>
                <w:szCs w:val="18"/>
              </w:rPr>
              <w:t xml:space="preserve">budowlane </w:t>
            </w:r>
            <w:r w:rsidRPr="003F5036">
              <w:rPr>
                <w:rFonts w:ascii="Verdana" w:hAnsi="Verdana" w:cs="Verdana"/>
                <w:color w:val="000000"/>
                <w:sz w:val="18"/>
                <w:szCs w:val="18"/>
              </w:rPr>
              <w:t xml:space="preserve">do wykonywania samodzielnych funkcji technicznych w budownictwie do kierowania robotami budowlanymi w specjalności </w:t>
            </w:r>
            <w:r w:rsidRPr="00DD0C0D">
              <w:rPr>
                <w:rFonts w:ascii="Verdana" w:hAnsi="Verdana" w:cs="Verdana"/>
                <w:color w:val="000000"/>
                <w:sz w:val="18"/>
                <w:szCs w:val="18"/>
              </w:rPr>
              <w:t>sieci, instal</w:t>
            </w:r>
            <w:r>
              <w:rPr>
                <w:rFonts w:ascii="Verdana" w:hAnsi="Verdana" w:cs="Verdana"/>
                <w:color w:val="000000"/>
                <w:sz w:val="18"/>
                <w:szCs w:val="18"/>
              </w:rPr>
              <w:t>acji i urządzeń elektrycznych i </w:t>
            </w:r>
            <w:r w:rsidRPr="00DD0C0D">
              <w:rPr>
                <w:rFonts w:ascii="Verdana" w:hAnsi="Verdana" w:cs="Verdana"/>
                <w:color w:val="000000"/>
                <w:sz w:val="18"/>
                <w:szCs w:val="18"/>
              </w:rPr>
              <w:t>elektroenergetycznych</w:t>
            </w:r>
            <w:r w:rsidRPr="003F5036">
              <w:rPr>
                <w:rFonts w:ascii="Verdana" w:hAnsi="Verdana"/>
                <w:sz w:val="18"/>
                <w:szCs w:val="18"/>
              </w:rPr>
              <w:t xml:space="preserve"> lub inne odpowiadające im uprawnienia</w:t>
            </w:r>
          </w:p>
          <w:p w:rsidR="00FA2B22" w:rsidRPr="003F5036" w:rsidRDefault="00FA2B22" w:rsidP="00FA2B22">
            <w:pPr>
              <w:rPr>
                <w:rFonts w:ascii="Verdana" w:hAnsi="Verdana" w:cstheme="minorHAnsi"/>
                <w:sz w:val="18"/>
                <w:szCs w:val="18"/>
              </w:rPr>
            </w:pPr>
            <w:r w:rsidRPr="003F5036">
              <w:rPr>
                <w:rFonts w:ascii="Verdana" w:hAnsi="Verdana" w:cstheme="minorHAnsi"/>
                <w:sz w:val="18"/>
                <w:szCs w:val="18"/>
              </w:rPr>
              <w:t>Numer członkowski: …………………….</w:t>
            </w:r>
          </w:p>
        </w:tc>
        <w:tc>
          <w:tcPr>
            <w:tcW w:w="2959" w:type="dxa"/>
          </w:tcPr>
          <w:p w:rsidR="00FA2B22" w:rsidRPr="003F5036" w:rsidRDefault="00FA2B22" w:rsidP="00FA2B22">
            <w:pPr>
              <w:rPr>
                <w:rFonts w:ascii="Verdana" w:hAnsi="Verdana" w:cstheme="minorHAnsi"/>
                <w:sz w:val="18"/>
                <w:szCs w:val="18"/>
              </w:rPr>
            </w:pPr>
            <w:r w:rsidRPr="003F5036">
              <w:rPr>
                <w:rFonts w:ascii="Verdana" w:hAnsi="Verdana" w:cstheme="minorHAnsi"/>
                <w:sz w:val="18"/>
                <w:szCs w:val="18"/>
              </w:rPr>
              <w:t>Co najmniej 2 lata, tj.:</w:t>
            </w:r>
          </w:p>
          <w:p w:rsidR="00FA2B22" w:rsidRPr="003F5036" w:rsidRDefault="00FA2B22" w:rsidP="00713E53">
            <w:pPr>
              <w:rPr>
                <w:rFonts w:ascii="Verdana" w:hAnsi="Verdana" w:cstheme="minorHAnsi"/>
                <w:sz w:val="18"/>
                <w:szCs w:val="18"/>
              </w:rPr>
            </w:pPr>
            <w:r w:rsidRPr="003F5036">
              <w:rPr>
                <w:rFonts w:ascii="Verdana" w:hAnsi="Verdana" w:cstheme="minorHAnsi"/>
                <w:sz w:val="18"/>
                <w:szCs w:val="18"/>
              </w:rPr>
              <w:t>1. I</w:t>
            </w:r>
            <w:r>
              <w:rPr>
                <w:rFonts w:ascii="Verdana" w:hAnsi="Verdana" w:cstheme="minorHAnsi"/>
                <w:sz w:val="18"/>
                <w:szCs w:val="18"/>
              </w:rPr>
              <w:t>nspektor nadzoru inwestorskiego r</w:t>
            </w:r>
            <w:r w:rsidRPr="00DD0C0D">
              <w:rPr>
                <w:rFonts w:ascii="Verdana" w:hAnsi="Verdana" w:cs="Verdana"/>
                <w:color w:val="000000"/>
                <w:sz w:val="18"/>
                <w:szCs w:val="18"/>
              </w:rPr>
              <w:t xml:space="preserve">obót </w:t>
            </w:r>
            <w:r>
              <w:rPr>
                <w:rFonts w:ascii="Verdana" w:hAnsi="Verdana" w:cs="Verdana"/>
                <w:color w:val="000000"/>
                <w:sz w:val="18"/>
                <w:szCs w:val="18"/>
              </w:rPr>
              <w:t>elektrycznych</w:t>
            </w:r>
            <w:r w:rsidRPr="003F5036">
              <w:rPr>
                <w:rFonts w:ascii="Verdana" w:hAnsi="Verdana" w:cstheme="minorHAnsi"/>
                <w:sz w:val="18"/>
                <w:szCs w:val="18"/>
              </w:rPr>
              <w:t xml:space="preserve">, </w:t>
            </w:r>
          </w:p>
        </w:tc>
        <w:tc>
          <w:tcPr>
            <w:tcW w:w="1457" w:type="dxa"/>
          </w:tcPr>
          <w:p w:rsidR="00FA2B22" w:rsidRPr="00281359" w:rsidRDefault="00FA2B22" w:rsidP="00FA2B22">
            <w:pPr>
              <w:rPr>
                <w:rFonts w:asciiTheme="minorHAnsi" w:hAnsiTheme="minorHAnsi" w:cstheme="minorHAnsi"/>
                <w:sz w:val="22"/>
                <w:szCs w:val="22"/>
              </w:rPr>
            </w:pPr>
          </w:p>
        </w:tc>
        <w:tc>
          <w:tcPr>
            <w:tcW w:w="1883" w:type="dxa"/>
          </w:tcPr>
          <w:p w:rsidR="00FA2B22" w:rsidRPr="00281359" w:rsidRDefault="00FA2B22" w:rsidP="00FA2B22">
            <w:pPr>
              <w:rPr>
                <w:rFonts w:asciiTheme="minorHAnsi" w:hAnsiTheme="minorHAnsi" w:cstheme="minorHAnsi"/>
                <w:sz w:val="22"/>
                <w:szCs w:val="22"/>
              </w:rPr>
            </w:pPr>
            <w:r w:rsidRPr="00D729E2">
              <w:rPr>
                <w:rFonts w:ascii="Verdana" w:hAnsi="Verdana"/>
                <w:sz w:val="18"/>
                <w:szCs w:val="18"/>
              </w:rPr>
              <w:t>Inspektor</w:t>
            </w:r>
            <w:r w:rsidRPr="00DD0C0D">
              <w:rPr>
                <w:rFonts w:ascii="Verdana" w:hAnsi="Verdana" w:cs="Verdana"/>
                <w:color w:val="000000"/>
                <w:sz w:val="18"/>
                <w:szCs w:val="18"/>
              </w:rPr>
              <w:t xml:space="preserve"> nadzoru </w:t>
            </w:r>
            <w:r w:rsidRPr="007B2D4F">
              <w:rPr>
                <w:rFonts w:ascii="Verdana" w:hAnsi="Verdana"/>
                <w:sz w:val="18"/>
                <w:szCs w:val="18"/>
              </w:rPr>
              <w:t>robót elektrycznych</w:t>
            </w:r>
          </w:p>
        </w:tc>
        <w:tc>
          <w:tcPr>
            <w:tcW w:w="2220" w:type="dxa"/>
          </w:tcPr>
          <w:p w:rsidR="00FA2B22" w:rsidRPr="00281359" w:rsidRDefault="00FA2B22" w:rsidP="00FA2B22">
            <w:pPr>
              <w:rPr>
                <w:rFonts w:asciiTheme="minorHAnsi" w:hAnsiTheme="minorHAnsi" w:cstheme="minorHAnsi"/>
                <w:sz w:val="22"/>
                <w:szCs w:val="22"/>
              </w:rPr>
            </w:pPr>
          </w:p>
        </w:tc>
      </w:tr>
    </w:tbl>
    <w:p w:rsidR="00DD6EC9" w:rsidRPr="007B2D4F" w:rsidRDefault="00DD6EC9" w:rsidP="006D0F29">
      <w:pPr>
        <w:jc w:val="both"/>
        <w:rPr>
          <w:rFonts w:ascii="Verdana" w:hAnsi="Verdana"/>
          <w:sz w:val="16"/>
          <w:szCs w:val="16"/>
        </w:rPr>
      </w:pPr>
    </w:p>
    <w:sectPr w:rsidR="00DD6EC9" w:rsidRPr="007B2D4F" w:rsidSect="00DD6EC9">
      <w:headerReference w:type="default" r:id="rId17"/>
      <w:footerReference w:type="default" r:id="rId18"/>
      <w:pgSz w:w="16838" w:h="11906" w:orient="landscape" w:code="9"/>
      <w:pgMar w:top="85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80" w:rsidRDefault="002D5B80">
      <w:r>
        <w:separator/>
      </w:r>
    </w:p>
  </w:endnote>
  <w:endnote w:type="continuationSeparator" w:id="0">
    <w:p w:rsidR="002D5B80" w:rsidRDefault="002D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Optima">
    <w:panose1 w:val="020B0502050508020304"/>
    <w:charset w:val="00"/>
    <w:family w:val="swiss"/>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Default="00713E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CD075D" w:rsidRDefault="00713E53" w:rsidP="00CD075D">
    <w:pPr>
      <w:pStyle w:val="Stopka"/>
      <w:pBdr>
        <w:top w:val="single" w:sz="4" w:space="1" w:color="auto"/>
      </w:pBdr>
      <w:tabs>
        <w:tab w:val="clear" w:pos="9072"/>
      </w:tabs>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1B107A" w:rsidRDefault="00713E53" w:rsidP="001B107A">
    <w:pPr>
      <w:pStyle w:val="Stopka"/>
      <w:pBdr>
        <w:top w:val="single" w:sz="4" w:space="4" w:color="auto"/>
      </w:pBdr>
      <w:tabs>
        <w:tab w:val="clear" w:pos="9072"/>
      </w:tabs>
      <w:jc w:val="center"/>
      <w:rPr>
        <w:rFonts w:ascii="Verdana" w:hAnsi="Verdana"/>
        <w:sz w:val="16"/>
        <w:szCs w:val="16"/>
      </w:rPr>
    </w:pPr>
    <w:r w:rsidRPr="001B107A">
      <w:rPr>
        <w:rFonts w:ascii="Verdana" w:hAnsi="Verdana"/>
        <w:sz w:val="16"/>
        <w:szCs w:val="16"/>
      </w:rPr>
      <w:t xml:space="preserve">Strona | </w:t>
    </w:r>
    <w:r w:rsidRPr="001B107A">
      <w:rPr>
        <w:rFonts w:ascii="Verdana" w:hAnsi="Verdana"/>
        <w:sz w:val="16"/>
        <w:szCs w:val="16"/>
      </w:rPr>
      <w:fldChar w:fldCharType="begin"/>
    </w:r>
    <w:r w:rsidRPr="001B107A">
      <w:rPr>
        <w:rFonts w:ascii="Verdana" w:hAnsi="Verdana"/>
        <w:sz w:val="16"/>
        <w:szCs w:val="16"/>
      </w:rPr>
      <w:instrText>PAGE   \* MERGEFORMAT</w:instrText>
    </w:r>
    <w:r w:rsidRPr="001B107A">
      <w:rPr>
        <w:rFonts w:ascii="Verdana" w:hAnsi="Verdana"/>
        <w:sz w:val="16"/>
        <w:szCs w:val="16"/>
      </w:rPr>
      <w:fldChar w:fldCharType="separate"/>
    </w:r>
    <w:r w:rsidR="00E80556">
      <w:rPr>
        <w:rFonts w:ascii="Verdana" w:hAnsi="Verdana"/>
        <w:noProof/>
        <w:sz w:val="16"/>
        <w:szCs w:val="16"/>
      </w:rPr>
      <w:t>9</w:t>
    </w:r>
    <w:r w:rsidRPr="001B107A">
      <w:rPr>
        <w:rFonts w:ascii="Verdana" w:hAnsi="Verdan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1B107A" w:rsidRDefault="00713E53" w:rsidP="001B107A">
    <w:pPr>
      <w:pStyle w:val="Stopka"/>
      <w:pBdr>
        <w:top w:val="single" w:sz="4" w:space="4" w:color="auto"/>
      </w:pBdr>
      <w:tabs>
        <w:tab w:val="clear" w:pos="9072"/>
      </w:tabs>
      <w:jc w:val="center"/>
      <w:rPr>
        <w:rFonts w:ascii="Verdana" w:hAnsi="Verdana"/>
        <w:sz w:val="16"/>
        <w:szCs w:val="16"/>
      </w:rPr>
    </w:pPr>
    <w:r w:rsidRPr="001B107A">
      <w:rPr>
        <w:rFonts w:ascii="Verdana" w:hAnsi="Verdana"/>
        <w:sz w:val="16"/>
        <w:szCs w:val="16"/>
      </w:rPr>
      <w:t xml:space="preserve">Strona | </w:t>
    </w:r>
    <w:r w:rsidRPr="001B107A">
      <w:rPr>
        <w:rFonts w:ascii="Verdana" w:hAnsi="Verdana"/>
        <w:sz w:val="16"/>
        <w:szCs w:val="16"/>
      </w:rPr>
      <w:fldChar w:fldCharType="begin"/>
    </w:r>
    <w:r w:rsidRPr="001B107A">
      <w:rPr>
        <w:rFonts w:ascii="Verdana" w:hAnsi="Verdana"/>
        <w:sz w:val="16"/>
        <w:szCs w:val="16"/>
      </w:rPr>
      <w:instrText>PAGE   \* MERGEFORMAT</w:instrText>
    </w:r>
    <w:r w:rsidRPr="001B107A">
      <w:rPr>
        <w:rFonts w:ascii="Verdana" w:hAnsi="Verdana"/>
        <w:sz w:val="16"/>
        <w:szCs w:val="16"/>
      </w:rPr>
      <w:fldChar w:fldCharType="separate"/>
    </w:r>
    <w:r w:rsidR="00E80556">
      <w:rPr>
        <w:rFonts w:ascii="Verdana" w:hAnsi="Verdana"/>
        <w:noProof/>
        <w:sz w:val="16"/>
        <w:szCs w:val="16"/>
      </w:rPr>
      <w:t>1</w:t>
    </w:r>
    <w:r w:rsidRPr="001B107A">
      <w:rPr>
        <w:rFonts w:ascii="Verdana" w:hAnsi="Verdana"/>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DD6EC9" w:rsidRDefault="00713E53" w:rsidP="001B107A">
    <w:pPr>
      <w:pStyle w:val="Stopka"/>
      <w:pBdr>
        <w:top w:val="single" w:sz="4" w:space="4" w:color="auto"/>
      </w:pBdr>
      <w:tabs>
        <w:tab w:val="clear" w:pos="9072"/>
      </w:tabs>
      <w:jc w:val="center"/>
      <w:rPr>
        <w:rFonts w:ascii="Verdana" w:hAnsi="Verdana"/>
        <w:sz w:val="16"/>
        <w:szCs w:val="16"/>
      </w:rPr>
    </w:pPr>
    <w:r w:rsidRPr="00DD6EC9">
      <w:rPr>
        <w:rFonts w:ascii="Verdana" w:hAnsi="Verdana"/>
        <w:sz w:val="16"/>
        <w:szCs w:val="16"/>
      </w:rPr>
      <w:t xml:space="preserve">Strona | </w:t>
    </w:r>
    <w:r w:rsidRPr="00DD6EC9">
      <w:rPr>
        <w:rFonts w:ascii="Verdana" w:hAnsi="Verdana"/>
        <w:sz w:val="16"/>
        <w:szCs w:val="16"/>
      </w:rPr>
      <w:fldChar w:fldCharType="begin"/>
    </w:r>
    <w:r w:rsidRPr="00DD6EC9">
      <w:rPr>
        <w:rFonts w:ascii="Verdana" w:hAnsi="Verdana"/>
        <w:sz w:val="16"/>
        <w:szCs w:val="16"/>
      </w:rPr>
      <w:instrText>PAGE   \* MERGEFORMAT</w:instrText>
    </w:r>
    <w:r w:rsidRPr="00DD6EC9">
      <w:rPr>
        <w:rFonts w:ascii="Verdana" w:hAnsi="Verdana"/>
        <w:sz w:val="16"/>
        <w:szCs w:val="16"/>
      </w:rPr>
      <w:fldChar w:fldCharType="separate"/>
    </w:r>
    <w:r w:rsidR="00E80556">
      <w:rPr>
        <w:rFonts w:ascii="Verdana" w:hAnsi="Verdana"/>
        <w:noProof/>
        <w:sz w:val="16"/>
        <w:szCs w:val="16"/>
      </w:rPr>
      <w:t>2</w:t>
    </w:r>
    <w:r w:rsidRPr="00DD6EC9">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80" w:rsidRDefault="002D5B80">
      <w:r>
        <w:separator/>
      </w:r>
    </w:p>
  </w:footnote>
  <w:footnote w:type="continuationSeparator" w:id="0">
    <w:p w:rsidR="002D5B80" w:rsidRDefault="002D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0B53F7" w:rsidRDefault="00713E53" w:rsidP="000B53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F7448D" w:rsidRDefault="00713E53" w:rsidP="00F7448D">
    <w:pPr>
      <w:pStyle w:val="Nagwek"/>
      <w:pBdr>
        <w:bottom w:val="single" w:sz="4" w:space="4" w:color="auto"/>
      </w:pBdr>
      <w:rPr>
        <w:i/>
        <w:sz w:val="18"/>
        <w:szCs w:val="18"/>
      </w:rPr>
    </w:pPr>
    <w:r w:rsidRPr="00F7448D">
      <w:rPr>
        <w:rFonts w:ascii="Verdana" w:eastAsia="Times New Roman" w:hAnsi="Verdana"/>
        <w:i/>
        <w:sz w:val="18"/>
        <w:szCs w:val="18"/>
      </w:rPr>
      <w:t>CZEŚĆ I – Instrukcja dla Wykonawców (IDW)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F7448D" w:rsidRDefault="00713E53" w:rsidP="00F7448D">
    <w:pPr>
      <w:pStyle w:val="Nagwek"/>
      <w:pBdr>
        <w:bottom w:val="single" w:sz="4" w:space="4" w:color="auto"/>
      </w:pBdr>
      <w:rPr>
        <w:i/>
        <w:sz w:val="18"/>
        <w:szCs w:val="18"/>
      </w:rPr>
    </w:pPr>
    <w:r w:rsidRPr="00F7448D">
      <w:rPr>
        <w:rFonts w:ascii="Verdana" w:eastAsia="Times New Roman" w:hAnsi="Verdana"/>
        <w:i/>
        <w:sz w:val="18"/>
        <w:szCs w:val="18"/>
      </w:rPr>
      <w:t>CZEŚĆ I – Instrukcja dla Wykonawców (IDW)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642A2B" w:rsidRDefault="00713E53" w:rsidP="001B107A">
    <w:pPr>
      <w:pBdr>
        <w:bottom w:val="single" w:sz="4" w:space="1" w:color="auto"/>
      </w:pBdr>
      <w:rPr>
        <w:rFonts w:ascii="Verdana" w:hAnsi="Verdana"/>
        <w:i/>
        <w:sz w:val="16"/>
        <w:szCs w:val="16"/>
      </w:rPr>
    </w:pPr>
    <w:r w:rsidRPr="00E658AD">
      <w:rPr>
        <w:rFonts w:ascii="Verdana" w:hAnsi="Verdana"/>
        <w:i/>
        <w:sz w:val="16"/>
        <w:szCs w:val="16"/>
      </w:rPr>
      <w:t xml:space="preserve">Przykładowy wzór </w:t>
    </w:r>
    <w:r>
      <w:rPr>
        <w:rFonts w:ascii="Verdana" w:hAnsi="Verdana"/>
        <w:i/>
        <w:sz w:val="16"/>
        <w:szCs w:val="16"/>
      </w:rPr>
      <w:t>oferty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642A2B" w:rsidRDefault="00713E53" w:rsidP="001B107A">
    <w:pPr>
      <w:pBdr>
        <w:bottom w:val="single" w:sz="4" w:space="1" w:color="auto"/>
      </w:pBdr>
      <w:jc w:val="both"/>
      <w:rPr>
        <w:rFonts w:ascii="Verdana" w:hAnsi="Verdana"/>
        <w:i/>
        <w:sz w:val="16"/>
        <w:szCs w:val="16"/>
      </w:rPr>
    </w:pPr>
    <w:r w:rsidRPr="00546AC4">
      <w:rPr>
        <w:rFonts w:ascii="Verdana" w:hAnsi="Verdana"/>
        <w:i/>
        <w:sz w:val="16"/>
        <w:szCs w:val="16"/>
      </w:rPr>
      <w:t>Przykładowy wzór oświadczenia wykonawcy dotyczącego spełniania warunków udziału w postępowaniu oraz oświadczenia wykonawcy o braku podsta</w:t>
    </w:r>
    <w:r>
      <w:rPr>
        <w:rFonts w:ascii="Verdana" w:hAnsi="Verdana"/>
        <w:i/>
        <w:sz w:val="16"/>
        <w:szCs w:val="16"/>
      </w:rPr>
      <w:t>w do wykluczenia z postępowania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53" w:rsidRPr="00642A2B" w:rsidRDefault="00713E53" w:rsidP="001B107A">
    <w:pPr>
      <w:pBdr>
        <w:bottom w:val="single" w:sz="4" w:space="4" w:color="auto"/>
      </w:pBdr>
      <w:jc w:val="both"/>
      <w:rPr>
        <w:rFonts w:ascii="Verdana" w:hAnsi="Verdana"/>
        <w:i/>
        <w:sz w:val="16"/>
        <w:szCs w:val="16"/>
      </w:rPr>
    </w:pPr>
    <w:r w:rsidRPr="00DD6EC9">
      <w:rPr>
        <w:rFonts w:ascii="Verdana" w:hAnsi="Verdana"/>
        <w:i/>
        <w:sz w:val="16"/>
        <w:szCs w:val="16"/>
      </w:rPr>
      <w:t xml:space="preserve">Przykładowy wzór Wykazu </w:t>
    </w:r>
    <w:r w:rsidR="00542337">
      <w:rPr>
        <w:rFonts w:ascii="Verdana" w:hAnsi="Verdana"/>
        <w:i/>
        <w:sz w:val="16"/>
        <w:szCs w:val="16"/>
      </w:rPr>
      <w:t>usług</w:t>
    </w:r>
    <w:r w:rsidRPr="00DD6EC9">
      <w:rPr>
        <w:rFonts w:ascii="Verdana" w:hAnsi="Verdana"/>
        <w:i/>
        <w:sz w:val="16"/>
        <w:szCs w:val="16"/>
      </w:rPr>
      <w:t xml:space="preserve"> oraz Wykazu osób, do którego złożenia Zamawiający może wezwać wykonawcę, który </w:t>
    </w:r>
    <w:r>
      <w:rPr>
        <w:rFonts w:ascii="Verdana" w:hAnsi="Verdana"/>
        <w:i/>
        <w:sz w:val="16"/>
        <w:szCs w:val="16"/>
      </w:rPr>
      <w:t>złożył najkorzystniejszą ofertę.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lowerLetter"/>
      <w:lvlText w:val="%1)"/>
      <w:lvlJc w:val="left"/>
      <w:pPr>
        <w:tabs>
          <w:tab w:val="num" w:pos="0"/>
        </w:tabs>
        <w:ind w:left="1721" w:hanging="360"/>
      </w:pPr>
      <w:rPr>
        <w:rFonts w:ascii="Verdana" w:hAnsi="Verdana"/>
        <w:b w:val="0"/>
        <w:i w:val="0"/>
        <w:caps w:val="0"/>
        <w:smallCaps w:val="0"/>
        <w:strike w:val="0"/>
        <w:dstrike w:val="0"/>
        <w:vanish w:val="0"/>
        <w:spacing w:val="0"/>
        <w:w w:val="100"/>
        <w:kern w:val="1"/>
        <w:position w:val="0"/>
        <w:sz w:val="18"/>
        <w:vertAlign w:val="baseline"/>
      </w:rPr>
    </w:lvl>
    <w:lvl w:ilvl="1">
      <w:start w:val="1"/>
      <w:numFmt w:val="bullet"/>
      <w:lvlText w:val="o"/>
      <w:lvlJc w:val="left"/>
      <w:pPr>
        <w:tabs>
          <w:tab w:val="num" w:pos="0"/>
        </w:tabs>
        <w:ind w:left="2441" w:hanging="360"/>
      </w:pPr>
      <w:rPr>
        <w:rFonts w:ascii="Courier New" w:hAnsi="Courier New" w:cs="Courier New"/>
      </w:rPr>
    </w:lvl>
    <w:lvl w:ilvl="2">
      <w:start w:val="1"/>
      <w:numFmt w:val="bullet"/>
      <w:lvlText w:val=""/>
      <w:lvlJc w:val="left"/>
      <w:pPr>
        <w:tabs>
          <w:tab w:val="num" w:pos="0"/>
        </w:tabs>
        <w:ind w:left="3161" w:hanging="360"/>
      </w:pPr>
      <w:rPr>
        <w:rFonts w:ascii="Wingdings" w:hAnsi="Wingdings"/>
      </w:rPr>
    </w:lvl>
    <w:lvl w:ilvl="3">
      <w:start w:val="1"/>
      <w:numFmt w:val="bullet"/>
      <w:lvlText w:val=""/>
      <w:lvlJc w:val="left"/>
      <w:pPr>
        <w:tabs>
          <w:tab w:val="num" w:pos="0"/>
        </w:tabs>
        <w:ind w:left="3881" w:hanging="360"/>
      </w:pPr>
      <w:rPr>
        <w:rFonts w:ascii="Symbol" w:hAnsi="Symbol"/>
      </w:rPr>
    </w:lvl>
    <w:lvl w:ilvl="4">
      <w:start w:val="1"/>
      <w:numFmt w:val="bullet"/>
      <w:lvlText w:val="o"/>
      <w:lvlJc w:val="left"/>
      <w:pPr>
        <w:tabs>
          <w:tab w:val="num" w:pos="0"/>
        </w:tabs>
        <w:ind w:left="4601" w:hanging="360"/>
      </w:pPr>
      <w:rPr>
        <w:rFonts w:ascii="Courier New" w:hAnsi="Courier New" w:cs="Courier New"/>
      </w:rPr>
    </w:lvl>
    <w:lvl w:ilvl="5">
      <w:start w:val="1"/>
      <w:numFmt w:val="bullet"/>
      <w:lvlText w:val=""/>
      <w:lvlJc w:val="left"/>
      <w:pPr>
        <w:tabs>
          <w:tab w:val="num" w:pos="0"/>
        </w:tabs>
        <w:ind w:left="5321" w:hanging="360"/>
      </w:pPr>
      <w:rPr>
        <w:rFonts w:ascii="Wingdings" w:hAnsi="Wingdings"/>
      </w:rPr>
    </w:lvl>
    <w:lvl w:ilvl="6">
      <w:start w:val="1"/>
      <w:numFmt w:val="bullet"/>
      <w:lvlText w:val=""/>
      <w:lvlJc w:val="left"/>
      <w:pPr>
        <w:tabs>
          <w:tab w:val="num" w:pos="0"/>
        </w:tabs>
        <w:ind w:left="6041" w:hanging="360"/>
      </w:pPr>
      <w:rPr>
        <w:rFonts w:ascii="Symbol" w:hAnsi="Symbol"/>
      </w:rPr>
    </w:lvl>
    <w:lvl w:ilvl="7">
      <w:start w:val="1"/>
      <w:numFmt w:val="bullet"/>
      <w:lvlText w:val="o"/>
      <w:lvlJc w:val="left"/>
      <w:pPr>
        <w:tabs>
          <w:tab w:val="num" w:pos="0"/>
        </w:tabs>
        <w:ind w:left="6761" w:hanging="360"/>
      </w:pPr>
      <w:rPr>
        <w:rFonts w:ascii="Courier New" w:hAnsi="Courier New" w:cs="Courier New"/>
      </w:rPr>
    </w:lvl>
    <w:lvl w:ilvl="8">
      <w:start w:val="1"/>
      <w:numFmt w:val="bullet"/>
      <w:lvlText w:val=""/>
      <w:lvlJc w:val="left"/>
      <w:pPr>
        <w:tabs>
          <w:tab w:val="num" w:pos="0"/>
        </w:tabs>
        <w:ind w:left="7481"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2061" w:hanging="360"/>
      </w:pPr>
      <w:rPr>
        <w:rFonts w:ascii="Symbol" w:hAnsi="Symbol"/>
        <w:b w:val="0"/>
        <w:i w:val="0"/>
        <w:caps w:val="0"/>
        <w:smallCaps w:val="0"/>
        <w:strike w:val="0"/>
        <w:dstrike w:val="0"/>
        <w:vanish w:val="0"/>
        <w:spacing w:val="0"/>
        <w:w w:val="100"/>
        <w:kern w:val="1"/>
        <w:position w:val="0"/>
        <w:sz w:val="18"/>
        <w:vertAlign w:val="baseline"/>
      </w:rPr>
    </w:lvl>
    <w:lvl w:ilvl="1">
      <w:start w:val="1"/>
      <w:numFmt w:val="bullet"/>
      <w:lvlText w:val="o"/>
      <w:lvlJc w:val="left"/>
      <w:pPr>
        <w:tabs>
          <w:tab w:val="num" w:pos="0"/>
        </w:tabs>
        <w:ind w:left="2781" w:hanging="360"/>
      </w:pPr>
      <w:rPr>
        <w:rFonts w:ascii="Courier New" w:hAnsi="Courier New" w:cs="Courier New"/>
      </w:rPr>
    </w:lvl>
    <w:lvl w:ilvl="2">
      <w:start w:val="1"/>
      <w:numFmt w:val="bullet"/>
      <w:lvlText w:val=""/>
      <w:lvlJc w:val="left"/>
      <w:pPr>
        <w:tabs>
          <w:tab w:val="num" w:pos="0"/>
        </w:tabs>
        <w:ind w:left="3501" w:hanging="360"/>
      </w:pPr>
      <w:rPr>
        <w:rFonts w:ascii="Wingdings" w:hAnsi="Wingdings"/>
      </w:rPr>
    </w:lvl>
    <w:lvl w:ilvl="3">
      <w:start w:val="1"/>
      <w:numFmt w:val="bullet"/>
      <w:lvlText w:val=""/>
      <w:lvlJc w:val="left"/>
      <w:pPr>
        <w:tabs>
          <w:tab w:val="num" w:pos="0"/>
        </w:tabs>
        <w:ind w:left="4221" w:hanging="360"/>
      </w:pPr>
      <w:rPr>
        <w:rFonts w:ascii="Symbol" w:hAnsi="Symbol"/>
      </w:rPr>
    </w:lvl>
    <w:lvl w:ilvl="4">
      <w:start w:val="1"/>
      <w:numFmt w:val="bullet"/>
      <w:lvlText w:val="o"/>
      <w:lvlJc w:val="left"/>
      <w:pPr>
        <w:tabs>
          <w:tab w:val="num" w:pos="0"/>
        </w:tabs>
        <w:ind w:left="4941" w:hanging="360"/>
      </w:pPr>
      <w:rPr>
        <w:rFonts w:ascii="Courier New" w:hAnsi="Courier New" w:cs="Courier New"/>
      </w:rPr>
    </w:lvl>
    <w:lvl w:ilvl="5">
      <w:start w:val="1"/>
      <w:numFmt w:val="bullet"/>
      <w:lvlText w:val=""/>
      <w:lvlJc w:val="left"/>
      <w:pPr>
        <w:tabs>
          <w:tab w:val="num" w:pos="0"/>
        </w:tabs>
        <w:ind w:left="5661" w:hanging="360"/>
      </w:pPr>
      <w:rPr>
        <w:rFonts w:ascii="Wingdings" w:hAnsi="Wingdings"/>
      </w:rPr>
    </w:lvl>
    <w:lvl w:ilvl="6">
      <w:start w:val="1"/>
      <w:numFmt w:val="bullet"/>
      <w:lvlText w:val=""/>
      <w:lvlJc w:val="left"/>
      <w:pPr>
        <w:tabs>
          <w:tab w:val="num" w:pos="0"/>
        </w:tabs>
        <w:ind w:left="6381" w:hanging="360"/>
      </w:pPr>
      <w:rPr>
        <w:rFonts w:ascii="Symbol" w:hAnsi="Symbol"/>
      </w:rPr>
    </w:lvl>
    <w:lvl w:ilvl="7">
      <w:start w:val="1"/>
      <w:numFmt w:val="bullet"/>
      <w:lvlText w:val="o"/>
      <w:lvlJc w:val="left"/>
      <w:pPr>
        <w:tabs>
          <w:tab w:val="num" w:pos="0"/>
        </w:tabs>
        <w:ind w:left="7101" w:hanging="360"/>
      </w:pPr>
      <w:rPr>
        <w:rFonts w:ascii="Courier New" w:hAnsi="Courier New" w:cs="Courier New"/>
      </w:rPr>
    </w:lvl>
    <w:lvl w:ilvl="8">
      <w:start w:val="1"/>
      <w:numFmt w:val="bullet"/>
      <w:lvlText w:val=""/>
      <w:lvlJc w:val="left"/>
      <w:pPr>
        <w:tabs>
          <w:tab w:val="num" w:pos="0"/>
        </w:tabs>
        <w:ind w:left="7821" w:hanging="360"/>
      </w:pPr>
      <w:rPr>
        <w:rFonts w:ascii="Wingdings" w:hAnsi="Wingdings"/>
      </w:rPr>
    </w:lvl>
  </w:abstractNum>
  <w:abstractNum w:abstractNumId="2"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3" w15:restartNumberingAfterBreak="0">
    <w:nsid w:val="0BD0518B"/>
    <w:multiLevelType w:val="hybridMultilevel"/>
    <w:tmpl w:val="00B227E0"/>
    <w:lvl w:ilvl="0" w:tplc="FA3461EC">
      <w:start w:val="1"/>
      <w:numFmt w:val="decimal"/>
      <w:lvlText w:val="%1)"/>
      <w:lvlJc w:val="left"/>
      <w:pPr>
        <w:ind w:left="3974" w:hanging="180"/>
      </w:pPr>
      <w:rPr>
        <w:rFonts w:ascii="Verdana" w:hAnsi="Verdana" w:hint="default"/>
        <w:b w:val="0"/>
        <w:i w:val="0"/>
        <w:caps w:val="0"/>
        <w:strike w:val="0"/>
        <w:dstrike w:val="0"/>
        <w:vanish w:val="0"/>
        <w:spacing w:val="0"/>
        <w:w w:val="100"/>
        <w:kern w:val="18"/>
        <w:position w:val="0"/>
        <w:sz w:val="18"/>
        <w:vertAlign w:val="baseline"/>
      </w:rPr>
    </w:lvl>
    <w:lvl w:ilvl="1" w:tplc="D4D21A94">
      <w:start w:val="1"/>
      <w:numFmt w:val="decimal"/>
      <w:lvlText w:val="%2)"/>
      <w:lvlJc w:val="left"/>
      <w:pPr>
        <w:ind w:left="1440" w:hanging="360"/>
      </w:pPr>
      <w:rPr>
        <w:rFonts w:ascii="Verdana" w:hAnsi="Verdana" w:hint="default"/>
        <w:b w:val="0"/>
        <w:i w:val="0"/>
        <w:caps w:val="0"/>
        <w:strike w:val="0"/>
        <w:dstrike w:val="0"/>
        <w:vanish w:val="0"/>
        <w:spacing w:val="0"/>
        <w:w w:val="100"/>
        <w:kern w:val="18"/>
        <w:position w:val="0"/>
        <w:sz w:val="18"/>
        <w:u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E45D4"/>
    <w:multiLevelType w:val="hybridMultilevel"/>
    <w:tmpl w:val="4C70FD16"/>
    <w:lvl w:ilvl="0" w:tplc="09AAF8DA">
      <w:start w:val="1"/>
      <w:numFmt w:val="decimal"/>
      <w:lvlText w:val="%1)"/>
      <w:lvlJc w:val="left"/>
      <w:pPr>
        <w:ind w:left="1267" w:hanging="360"/>
      </w:pPr>
      <w:rPr>
        <w:rFonts w:ascii="Verdana" w:hAnsi="Verdana" w:hint="default"/>
        <w:b w:val="0"/>
        <w:i w:val="0"/>
        <w:caps w:val="0"/>
        <w:strike w:val="0"/>
        <w:dstrike w:val="0"/>
        <w:vanish w:val="0"/>
        <w:spacing w:val="0"/>
        <w:w w:val="100"/>
        <w:kern w:val="20"/>
        <w:position w:val="0"/>
        <w:sz w:val="18"/>
        <w:u w:val="none"/>
        <w:vertAlign w:val="baseline"/>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 w15:restartNumberingAfterBreak="0">
    <w:nsid w:val="16F456D5"/>
    <w:multiLevelType w:val="hybridMultilevel"/>
    <w:tmpl w:val="E1DEB884"/>
    <w:lvl w:ilvl="0" w:tplc="7718600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54861"/>
    <w:multiLevelType w:val="hybridMultilevel"/>
    <w:tmpl w:val="D5E419BC"/>
    <w:lvl w:ilvl="0" w:tplc="B43ACBAA">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7" w15:restartNumberingAfterBreak="0">
    <w:nsid w:val="27C1520E"/>
    <w:multiLevelType w:val="hybridMultilevel"/>
    <w:tmpl w:val="3AF65682"/>
    <w:lvl w:ilvl="0" w:tplc="594046B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C3B184F"/>
    <w:multiLevelType w:val="hybridMultilevel"/>
    <w:tmpl w:val="844E4674"/>
    <w:lvl w:ilvl="0" w:tplc="C554C382">
      <w:start w:val="1"/>
      <w:numFmt w:val="bullet"/>
      <w:lvlText w:val=""/>
      <w:lvlJc w:val="left"/>
      <w:pPr>
        <w:ind w:left="2174" w:hanging="360"/>
      </w:pPr>
      <w:rPr>
        <w:rFonts w:ascii="Symbol" w:hAnsi="Symbol" w:hint="default"/>
      </w:rPr>
    </w:lvl>
    <w:lvl w:ilvl="1" w:tplc="04150003">
      <w:start w:val="1"/>
      <w:numFmt w:val="bullet"/>
      <w:lvlText w:val="o"/>
      <w:lvlJc w:val="left"/>
      <w:pPr>
        <w:ind w:left="2894" w:hanging="360"/>
      </w:pPr>
      <w:rPr>
        <w:rFonts w:ascii="Courier New" w:hAnsi="Courier New" w:cs="Courier New" w:hint="default"/>
      </w:rPr>
    </w:lvl>
    <w:lvl w:ilvl="2" w:tplc="04150005" w:tentative="1">
      <w:start w:val="1"/>
      <w:numFmt w:val="bullet"/>
      <w:lvlText w:val=""/>
      <w:lvlJc w:val="left"/>
      <w:pPr>
        <w:ind w:left="3614" w:hanging="360"/>
      </w:pPr>
      <w:rPr>
        <w:rFonts w:ascii="Wingdings" w:hAnsi="Wingdings" w:hint="default"/>
      </w:rPr>
    </w:lvl>
    <w:lvl w:ilvl="3" w:tplc="04150001" w:tentative="1">
      <w:start w:val="1"/>
      <w:numFmt w:val="bullet"/>
      <w:lvlText w:val=""/>
      <w:lvlJc w:val="left"/>
      <w:pPr>
        <w:ind w:left="4334" w:hanging="360"/>
      </w:pPr>
      <w:rPr>
        <w:rFonts w:ascii="Symbol" w:hAnsi="Symbol" w:hint="default"/>
      </w:rPr>
    </w:lvl>
    <w:lvl w:ilvl="4" w:tplc="04150003" w:tentative="1">
      <w:start w:val="1"/>
      <w:numFmt w:val="bullet"/>
      <w:lvlText w:val="o"/>
      <w:lvlJc w:val="left"/>
      <w:pPr>
        <w:ind w:left="5054" w:hanging="360"/>
      </w:pPr>
      <w:rPr>
        <w:rFonts w:ascii="Courier New" w:hAnsi="Courier New" w:cs="Courier New" w:hint="default"/>
      </w:rPr>
    </w:lvl>
    <w:lvl w:ilvl="5" w:tplc="04150005" w:tentative="1">
      <w:start w:val="1"/>
      <w:numFmt w:val="bullet"/>
      <w:lvlText w:val=""/>
      <w:lvlJc w:val="left"/>
      <w:pPr>
        <w:ind w:left="5774" w:hanging="360"/>
      </w:pPr>
      <w:rPr>
        <w:rFonts w:ascii="Wingdings" w:hAnsi="Wingdings" w:hint="default"/>
      </w:rPr>
    </w:lvl>
    <w:lvl w:ilvl="6" w:tplc="04150001" w:tentative="1">
      <w:start w:val="1"/>
      <w:numFmt w:val="bullet"/>
      <w:lvlText w:val=""/>
      <w:lvlJc w:val="left"/>
      <w:pPr>
        <w:ind w:left="6494" w:hanging="360"/>
      </w:pPr>
      <w:rPr>
        <w:rFonts w:ascii="Symbol" w:hAnsi="Symbol" w:hint="default"/>
      </w:rPr>
    </w:lvl>
    <w:lvl w:ilvl="7" w:tplc="04150003" w:tentative="1">
      <w:start w:val="1"/>
      <w:numFmt w:val="bullet"/>
      <w:lvlText w:val="o"/>
      <w:lvlJc w:val="left"/>
      <w:pPr>
        <w:ind w:left="7214" w:hanging="360"/>
      </w:pPr>
      <w:rPr>
        <w:rFonts w:ascii="Courier New" w:hAnsi="Courier New" w:cs="Courier New" w:hint="default"/>
      </w:rPr>
    </w:lvl>
    <w:lvl w:ilvl="8" w:tplc="04150005" w:tentative="1">
      <w:start w:val="1"/>
      <w:numFmt w:val="bullet"/>
      <w:lvlText w:val=""/>
      <w:lvlJc w:val="left"/>
      <w:pPr>
        <w:ind w:left="7934" w:hanging="360"/>
      </w:pPr>
      <w:rPr>
        <w:rFonts w:ascii="Wingdings" w:hAnsi="Wingdings" w:hint="default"/>
      </w:rPr>
    </w:lvl>
  </w:abstractNum>
  <w:abstractNum w:abstractNumId="9" w15:restartNumberingAfterBreak="0">
    <w:nsid w:val="34E61F2C"/>
    <w:multiLevelType w:val="hybridMultilevel"/>
    <w:tmpl w:val="0744FE6E"/>
    <w:lvl w:ilvl="0" w:tplc="56685C9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3E46360F"/>
    <w:multiLevelType w:val="hybridMultilevel"/>
    <w:tmpl w:val="8D48A65A"/>
    <w:lvl w:ilvl="0" w:tplc="40AA4FF2">
      <w:start w:val="1"/>
      <w:numFmt w:val="upperRoman"/>
      <w:pStyle w:val="Nagwek1"/>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77186008">
      <w:start w:val="1"/>
      <w:numFmt w:val="decimal"/>
      <w:lvlText w:val="%3)"/>
      <w:lvlJc w:val="left"/>
      <w:pPr>
        <w:tabs>
          <w:tab w:val="num" w:pos="2340"/>
        </w:tabs>
        <w:ind w:left="2340" w:hanging="360"/>
      </w:pPr>
      <w:rPr>
        <w:rFonts w:hint="default"/>
      </w:rPr>
    </w:lvl>
    <w:lvl w:ilvl="3" w:tplc="A60EFF3A">
      <w:start w:val="1"/>
      <w:numFmt w:val="decimal"/>
      <w:lvlText w:val="%4."/>
      <w:lvlJc w:val="left"/>
      <w:pPr>
        <w:ind w:left="3075" w:hanging="55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633FFE"/>
    <w:multiLevelType w:val="hybridMultilevel"/>
    <w:tmpl w:val="5D445248"/>
    <w:lvl w:ilvl="0" w:tplc="C554C382">
      <w:start w:val="1"/>
      <w:numFmt w:val="bullet"/>
      <w:lvlText w:val=""/>
      <w:lvlJc w:val="left"/>
      <w:pPr>
        <w:ind w:left="2061" w:hanging="360"/>
      </w:pPr>
      <w:rPr>
        <w:rFonts w:ascii="Symbol" w:hAnsi="Symbol" w:hint="default"/>
        <w:b w:val="0"/>
        <w:i w:val="0"/>
        <w:caps w:val="0"/>
        <w:strike w:val="0"/>
        <w:dstrike w:val="0"/>
        <w:vanish w:val="0"/>
        <w:spacing w:val="0"/>
        <w:w w:val="100"/>
        <w:kern w:val="18"/>
        <w:position w:val="0"/>
        <w:sz w:val="18"/>
        <w:vertAlign w:val="baseline"/>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2" w15:restartNumberingAfterBreak="0">
    <w:nsid w:val="65BD4481"/>
    <w:multiLevelType w:val="multilevel"/>
    <w:tmpl w:val="2690AB66"/>
    <w:lvl w:ilvl="0">
      <w:start w:val="1"/>
      <w:numFmt w:val="decimal"/>
      <w:lvlText w:val="%1)"/>
      <w:lvlJc w:val="left"/>
      <w:pPr>
        <w:tabs>
          <w:tab w:val="num" w:pos="556"/>
        </w:tabs>
        <w:ind w:left="1451" w:hanging="555"/>
      </w:pPr>
      <w:rPr>
        <w:rFonts w:ascii="Calibri" w:hAnsi="Calibri" w:hint="default"/>
        <w:b w:val="0"/>
        <w:i w:val="0"/>
        <w:caps w:val="0"/>
        <w:strike w:val="0"/>
        <w:dstrike w:val="0"/>
        <w:vanish w:val="0"/>
        <w:spacing w:val="0"/>
        <w:w w:val="100"/>
        <w:kern w:val="18"/>
        <w:position w:val="0"/>
        <w:sz w:val="22"/>
        <w:u w:val="none"/>
        <w:vertAlign w:val="baseline"/>
      </w:rPr>
    </w:lvl>
    <w:lvl w:ilvl="1">
      <w:start w:val="1"/>
      <w:numFmt w:val="lowerLetter"/>
      <w:lvlText w:val="%2."/>
      <w:lvlJc w:val="left"/>
      <w:pPr>
        <w:tabs>
          <w:tab w:val="num" w:pos="556"/>
        </w:tabs>
        <w:ind w:left="1976" w:hanging="360"/>
      </w:pPr>
    </w:lvl>
    <w:lvl w:ilvl="2">
      <w:start w:val="1"/>
      <w:numFmt w:val="lowerRoman"/>
      <w:lvlText w:val="%3."/>
      <w:lvlJc w:val="right"/>
      <w:pPr>
        <w:tabs>
          <w:tab w:val="num" w:pos="556"/>
        </w:tabs>
        <w:ind w:left="2696" w:hanging="180"/>
      </w:pPr>
    </w:lvl>
    <w:lvl w:ilvl="3">
      <w:start w:val="1"/>
      <w:numFmt w:val="decimal"/>
      <w:lvlText w:val="%4."/>
      <w:lvlJc w:val="left"/>
      <w:pPr>
        <w:tabs>
          <w:tab w:val="num" w:pos="556"/>
        </w:tabs>
        <w:ind w:left="3416" w:hanging="360"/>
      </w:pPr>
    </w:lvl>
    <w:lvl w:ilvl="4">
      <w:start w:val="1"/>
      <w:numFmt w:val="lowerLetter"/>
      <w:lvlText w:val="%5."/>
      <w:lvlJc w:val="left"/>
      <w:pPr>
        <w:tabs>
          <w:tab w:val="num" w:pos="556"/>
        </w:tabs>
        <w:ind w:left="4136" w:hanging="360"/>
      </w:pPr>
    </w:lvl>
    <w:lvl w:ilvl="5">
      <w:start w:val="1"/>
      <w:numFmt w:val="lowerRoman"/>
      <w:lvlText w:val="%6."/>
      <w:lvlJc w:val="right"/>
      <w:pPr>
        <w:tabs>
          <w:tab w:val="num" w:pos="556"/>
        </w:tabs>
        <w:ind w:left="4856" w:hanging="180"/>
      </w:pPr>
    </w:lvl>
    <w:lvl w:ilvl="6">
      <w:start w:val="1"/>
      <w:numFmt w:val="decimal"/>
      <w:lvlText w:val="%7."/>
      <w:lvlJc w:val="left"/>
      <w:pPr>
        <w:tabs>
          <w:tab w:val="num" w:pos="556"/>
        </w:tabs>
        <w:ind w:left="5576" w:hanging="360"/>
      </w:pPr>
    </w:lvl>
    <w:lvl w:ilvl="7">
      <w:start w:val="1"/>
      <w:numFmt w:val="lowerLetter"/>
      <w:lvlText w:val="%8."/>
      <w:lvlJc w:val="left"/>
      <w:pPr>
        <w:tabs>
          <w:tab w:val="num" w:pos="556"/>
        </w:tabs>
        <w:ind w:left="6296" w:hanging="360"/>
      </w:pPr>
    </w:lvl>
    <w:lvl w:ilvl="8">
      <w:start w:val="1"/>
      <w:numFmt w:val="lowerRoman"/>
      <w:lvlText w:val="%9."/>
      <w:lvlJc w:val="right"/>
      <w:pPr>
        <w:tabs>
          <w:tab w:val="num" w:pos="556"/>
        </w:tabs>
        <w:ind w:left="7016" w:hanging="180"/>
      </w:pPr>
    </w:lvl>
  </w:abstractNum>
  <w:abstractNum w:abstractNumId="13" w15:restartNumberingAfterBreak="0">
    <w:nsid w:val="683910D5"/>
    <w:multiLevelType w:val="hybridMultilevel"/>
    <w:tmpl w:val="E27A1A6E"/>
    <w:lvl w:ilvl="0" w:tplc="FFFFFFFF">
      <w:start w:val="1"/>
      <w:numFmt w:val="decimal"/>
      <w:lvlText w:val="%1."/>
      <w:lvlJc w:val="left"/>
      <w:pPr>
        <w:tabs>
          <w:tab w:val="num" w:pos="794"/>
        </w:tabs>
        <w:ind w:left="794"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766FD0"/>
    <w:multiLevelType w:val="multilevel"/>
    <w:tmpl w:val="12441800"/>
    <w:lvl w:ilvl="0">
      <w:start w:val="1"/>
      <w:numFmt w:val="decimal"/>
      <w:lvlText w:val="%1."/>
      <w:lvlJc w:val="left"/>
      <w:pPr>
        <w:tabs>
          <w:tab w:val="num" w:pos="0"/>
        </w:tabs>
        <w:ind w:left="895" w:hanging="555"/>
      </w:pPr>
      <w:rPr>
        <w:rFonts w:ascii="Verdana" w:hAnsi="Verdana" w:hint="default"/>
        <w:b w:val="0"/>
        <w:i w:val="0"/>
        <w:caps w:val="0"/>
        <w:strike w:val="0"/>
        <w:dstrike w:val="0"/>
        <w:vanish w:val="0"/>
        <w:spacing w:val="0"/>
        <w:w w:val="100"/>
        <w:kern w:val="18"/>
        <w:position w:val="0"/>
        <w:sz w:val="18"/>
        <w:u w:val="none"/>
        <w:vertAlign w:val="baseline"/>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5" w15:restartNumberingAfterBreak="0">
    <w:nsid w:val="6ACA044D"/>
    <w:multiLevelType w:val="hybridMultilevel"/>
    <w:tmpl w:val="4B964886"/>
    <w:lvl w:ilvl="0" w:tplc="5ABA0EF6">
      <w:start w:val="1"/>
      <w:numFmt w:val="bullet"/>
      <w:lvlText w:val=""/>
      <w:lvlJc w:val="left"/>
      <w:pPr>
        <w:ind w:left="2060" w:hanging="360"/>
      </w:pPr>
      <w:rPr>
        <w:rFonts w:ascii="Symbol" w:hAnsi="Symbol" w:cs="Symbol" w:hint="default"/>
      </w:rPr>
    </w:lvl>
    <w:lvl w:ilvl="1" w:tplc="04150003">
      <w:start w:val="1"/>
      <w:numFmt w:val="bullet"/>
      <w:lvlText w:val="o"/>
      <w:lvlJc w:val="left"/>
      <w:pPr>
        <w:ind w:left="2780" w:hanging="360"/>
      </w:pPr>
      <w:rPr>
        <w:rFonts w:ascii="Courier New" w:hAnsi="Courier New" w:cs="Courier New" w:hint="default"/>
      </w:rPr>
    </w:lvl>
    <w:lvl w:ilvl="2" w:tplc="04150005">
      <w:start w:val="1"/>
      <w:numFmt w:val="bullet"/>
      <w:lvlText w:val=""/>
      <w:lvlJc w:val="left"/>
      <w:pPr>
        <w:ind w:left="3500" w:hanging="360"/>
      </w:pPr>
      <w:rPr>
        <w:rFonts w:ascii="Wingdings" w:hAnsi="Wingdings" w:cs="Wingdings" w:hint="default"/>
      </w:rPr>
    </w:lvl>
    <w:lvl w:ilvl="3" w:tplc="04150001">
      <w:start w:val="1"/>
      <w:numFmt w:val="bullet"/>
      <w:lvlText w:val=""/>
      <w:lvlJc w:val="left"/>
      <w:pPr>
        <w:ind w:left="4220" w:hanging="360"/>
      </w:pPr>
      <w:rPr>
        <w:rFonts w:ascii="Symbol" w:hAnsi="Symbol" w:cs="Symbol" w:hint="default"/>
      </w:rPr>
    </w:lvl>
    <w:lvl w:ilvl="4" w:tplc="04150003">
      <w:start w:val="1"/>
      <w:numFmt w:val="bullet"/>
      <w:lvlText w:val="o"/>
      <w:lvlJc w:val="left"/>
      <w:pPr>
        <w:ind w:left="4940" w:hanging="360"/>
      </w:pPr>
      <w:rPr>
        <w:rFonts w:ascii="Courier New" w:hAnsi="Courier New" w:cs="Courier New" w:hint="default"/>
      </w:rPr>
    </w:lvl>
    <w:lvl w:ilvl="5" w:tplc="04150005">
      <w:start w:val="1"/>
      <w:numFmt w:val="bullet"/>
      <w:lvlText w:val=""/>
      <w:lvlJc w:val="left"/>
      <w:pPr>
        <w:ind w:left="5660" w:hanging="360"/>
      </w:pPr>
      <w:rPr>
        <w:rFonts w:ascii="Wingdings" w:hAnsi="Wingdings" w:cs="Wingdings" w:hint="default"/>
      </w:rPr>
    </w:lvl>
    <w:lvl w:ilvl="6" w:tplc="04150001">
      <w:start w:val="1"/>
      <w:numFmt w:val="bullet"/>
      <w:lvlText w:val=""/>
      <w:lvlJc w:val="left"/>
      <w:pPr>
        <w:ind w:left="6380" w:hanging="360"/>
      </w:pPr>
      <w:rPr>
        <w:rFonts w:ascii="Symbol" w:hAnsi="Symbol" w:cs="Symbol" w:hint="default"/>
      </w:rPr>
    </w:lvl>
    <w:lvl w:ilvl="7" w:tplc="04150003">
      <w:start w:val="1"/>
      <w:numFmt w:val="bullet"/>
      <w:lvlText w:val="o"/>
      <w:lvlJc w:val="left"/>
      <w:pPr>
        <w:ind w:left="7100" w:hanging="360"/>
      </w:pPr>
      <w:rPr>
        <w:rFonts w:ascii="Courier New" w:hAnsi="Courier New" w:cs="Courier New" w:hint="default"/>
      </w:rPr>
    </w:lvl>
    <w:lvl w:ilvl="8" w:tplc="04150005">
      <w:start w:val="1"/>
      <w:numFmt w:val="bullet"/>
      <w:lvlText w:val=""/>
      <w:lvlJc w:val="left"/>
      <w:pPr>
        <w:ind w:left="7820" w:hanging="360"/>
      </w:pPr>
      <w:rPr>
        <w:rFonts w:ascii="Wingdings" w:hAnsi="Wingdings" w:cs="Wingdings" w:hint="default"/>
      </w:rPr>
    </w:lvl>
  </w:abstractNum>
  <w:abstractNum w:abstractNumId="16" w15:restartNumberingAfterBreak="0">
    <w:nsid w:val="6EDD60FE"/>
    <w:multiLevelType w:val="hybridMultilevel"/>
    <w:tmpl w:val="244001E8"/>
    <w:lvl w:ilvl="0" w:tplc="33E6562A">
      <w:start w:val="1"/>
      <w:numFmt w:val="decimal"/>
      <w:lvlText w:val="%1."/>
      <w:lvlJc w:val="left"/>
      <w:pPr>
        <w:ind w:left="895" w:hanging="55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10"/>
  </w:num>
  <w:num w:numId="2">
    <w:abstractNumId w:val="8"/>
  </w:num>
  <w:num w:numId="3">
    <w:abstractNumId w:val="11"/>
  </w:num>
  <w:num w:numId="4">
    <w:abstractNumId w:val="7"/>
  </w:num>
  <w:num w:numId="5">
    <w:abstractNumId w:val="4"/>
  </w:num>
  <w:num w:numId="6">
    <w:abstractNumId w:val="16"/>
  </w:num>
  <w:num w:numId="7">
    <w:abstractNumId w:val="13"/>
  </w:num>
  <w:num w:numId="8">
    <w:abstractNumId w:val="5"/>
  </w:num>
  <w:num w:numId="9">
    <w:abstractNumId w:val="3"/>
  </w:num>
  <w:num w:numId="10">
    <w:abstractNumId w:val="0"/>
  </w:num>
  <w:num w:numId="11">
    <w:abstractNumId w:val="1"/>
  </w:num>
  <w:num w:numId="12">
    <w:abstractNumId w:val="14"/>
  </w:num>
  <w:num w:numId="13">
    <w:abstractNumId w:val="12"/>
  </w:num>
  <w:num w:numId="14">
    <w:abstractNumId w:val="9"/>
  </w:num>
  <w:num w:numId="15">
    <w:abstractNumId w:val="15"/>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0004DF"/>
    <w:rsid w:val="00001AAE"/>
    <w:rsid w:val="00004BF7"/>
    <w:rsid w:val="00004E1F"/>
    <w:rsid w:val="00005006"/>
    <w:rsid w:val="00005612"/>
    <w:rsid w:val="00005FA0"/>
    <w:rsid w:val="00006017"/>
    <w:rsid w:val="00007C9F"/>
    <w:rsid w:val="00010F87"/>
    <w:rsid w:val="0001221A"/>
    <w:rsid w:val="00012C92"/>
    <w:rsid w:val="00014356"/>
    <w:rsid w:val="0001494B"/>
    <w:rsid w:val="00014D43"/>
    <w:rsid w:val="00014FA3"/>
    <w:rsid w:val="0001502A"/>
    <w:rsid w:val="0001508B"/>
    <w:rsid w:val="0001565F"/>
    <w:rsid w:val="000164C1"/>
    <w:rsid w:val="000167E7"/>
    <w:rsid w:val="00017B85"/>
    <w:rsid w:val="000200A9"/>
    <w:rsid w:val="00020534"/>
    <w:rsid w:val="00021140"/>
    <w:rsid w:val="00021BB8"/>
    <w:rsid w:val="00022A8D"/>
    <w:rsid w:val="00023895"/>
    <w:rsid w:val="00025977"/>
    <w:rsid w:val="000277CE"/>
    <w:rsid w:val="00030058"/>
    <w:rsid w:val="00030E1D"/>
    <w:rsid w:val="00030ECC"/>
    <w:rsid w:val="00031AAD"/>
    <w:rsid w:val="00032A06"/>
    <w:rsid w:val="00033F4E"/>
    <w:rsid w:val="00034797"/>
    <w:rsid w:val="000350B1"/>
    <w:rsid w:val="000353FC"/>
    <w:rsid w:val="00035AFD"/>
    <w:rsid w:val="00041CEA"/>
    <w:rsid w:val="00042503"/>
    <w:rsid w:val="00042A37"/>
    <w:rsid w:val="000444A2"/>
    <w:rsid w:val="0004504A"/>
    <w:rsid w:val="00045A6D"/>
    <w:rsid w:val="00045F8A"/>
    <w:rsid w:val="0004697F"/>
    <w:rsid w:val="00047570"/>
    <w:rsid w:val="00047CDC"/>
    <w:rsid w:val="000501BA"/>
    <w:rsid w:val="00052952"/>
    <w:rsid w:val="00053BD6"/>
    <w:rsid w:val="00053DAD"/>
    <w:rsid w:val="0005416E"/>
    <w:rsid w:val="000554BF"/>
    <w:rsid w:val="00056019"/>
    <w:rsid w:val="000560BC"/>
    <w:rsid w:val="00057242"/>
    <w:rsid w:val="00057C6B"/>
    <w:rsid w:val="000602E8"/>
    <w:rsid w:val="000605C8"/>
    <w:rsid w:val="00061F02"/>
    <w:rsid w:val="0006285A"/>
    <w:rsid w:val="00063470"/>
    <w:rsid w:val="00063CAF"/>
    <w:rsid w:val="00063D03"/>
    <w:rsid w:val="00064514"/>
    <w:rsid w:val="000654E9"/>
    <w:rsid w:val="00066B3A"/>
    <w:rsid w:val="00066C34"/>
    <w:rsid w:val="000719E9"/>
    <w:rsid w:val="000727F7"/>
    <w:rsid w:val="000730B9"/>
    <w:rsid w:val="00073667"/>
    <w:rsid w:val="00074250"/>
    <w:rsid w:val="00075210"/>
    <w:rsid w:val="00075393"/>
    <w:rsid w:val="000758D2"/>
    <w:rsid w:val="000779F9"/>
    <w:rsid w:val="00081C0C"/>
    <w:rsid w:val="000836B6"/>
    <w:rsid w:val="00083DFC"/>
    <w:rsid w:val="00083FDB"/>
    <w:rsid w:val="00084C2F"/>
    <w:rsid w:val="00085880"/>
    <w:rsid w:val="00086322"/>
    <w:rsid w:val="00090E00"/>
    <w:rsid w:val="0009162D"/>
    <w:rsid w:val="00091E1B"/>
    <w:rsid w:val="00092620"/>
    <w:rsid w:val="00092BC7"/>
    <w:rsid w:val="0009352D"/>
    <w:rsid w:val="00093998"/>
    <w:rsid w:val="0009537D"/>
    <w:rsid w:val="00095B1C"/>
    <w:rsid w:val="0009603B"/>
    <w:rsid w:val="00096825"/>
    <w:rsid w:val="0009730F"/>
    <w:rsid w:val="000A1076"/>
    <w:rsid w:val="000A1B19"/>
    <w:rsid w:val="000A1BB4"/>
    <w:rsid w:val="000A2265"/>
    <w:rsid w:val="000A4976"/>
    <w:rsid w:val="000A58D8"/>
    <w:rsid w:val="000A5E4F"/>
    <w:rsid w:val="000A5F67"/>
    <w:rsid w:val="000A5FA9"/>
    <w:rsid w:val="000A616F"/>
    <w:rsid w:val="000A62FC"/>
    <w:rsid w:val="000A6878"/>
    <w:rsid w:val="000A74A6"/>
    <w:rsid w:val="000B0675"/>
    <w:rsid w:val="000B0EAC"/>
    <w:rsid w:val="000B0FE9"/>
    <w:rsid w:val="000B1F1F"/>
    <w:rsid w:val="000B1F49"/>
    <w:rsid w:val="000B206D"/>
    <w:rsid w:val="000B32F9"/>
    <w:rsid w:val="000B4003"/>
    <w:rsid w:val="000B53F7"/>
    <w:rsid w:val="000B56F0"/>
    <w:rsid w:val="000B7482"/>
    <w:rsid w:val="000C5A75"/>
    <w:rsid w:val="000C7E3F"/>
    <w:rsid w:val="000D0052"/>
    <w:rsid w:val="000D1C63"/>
    <w:rsid w:val="000D2CB3"/>
    <w:rsid w:val="000D2F17"/>
    <w:rsid w:val="000D2FE1"/>
    <w:rsid w:val="000D5DAB"/>
    <w:rsid w:val="000D67EC"/>
    <w:rsid w:val="000E0124"/>
    <w:rsid w:val="000E0795"/>
    <w:rsid w:val="000E092D"/>
    <w:rsid w:val="000E0A89"/>
    <w:rsid w:val="000E1495"/>
    <w:rsid w:val="000E35D4"/>
    <w:rsid w:val="000E37D5"/>
    <w:rsid w:val="000E394A"/>
    <w:rsid w:val="000E403B"/>
    <w:rsid w:val="000E71E0"/>
    <w:rsid w:val="000F0B2D"/>
    <w:rsid w:val="000F13D8"/>
    <w:rsid w:val="000F1A35"/>
    <w:rsid w:val="000F3BF4"/>
    <w:rsid w:val="000F5741"/>
    <w:rsid w:val="000F5886"/>
    <w:rsid w:val="000F5C30"/>
    <w:rsid w:val="000F5DBE"/>
    <w:rsid w:val="000F5DEC"/>
    <w:rsid w:val="000F61EC"/>
    <w:rsid w:val="000F6A6C"/>
    <w:rsid w:val="000F6ACC"/>
    <w:rsid w:val="000F7E8F"/>
    <w:rsid w:val="00100A90"/>
    <w:rsid w:val="00100F12"/>
    <w:rsid w:val="0010183A"/>
    <w:rsid w:val="0010226C"/>
    <w:rsid w:val="001025D7"/>
    <w:rsid w:val="00103848"/>
    <w:rsid w:val="0010441A"/>
    <w:rsid w:val="0010575B"/>
    <w:rsid w:val="00106B67"/>
    <w:rsid w:val="00107102"/>
    <w:rsid w:val="0010795B"/>
    <w:rsid w:val="001109CC"/>
    <w:rsid w:val="001134D0"/>
    <w:rsid w:val="00113795"/>
    <w:rsid w:val="00113C99"/>
    <w:rsid w:val="00113DE7"/>
    <w:rsid w:val="00114713"/>
    <w:rsid w:val="00114B50"/>
    <w:rsid w:val="0011538D"/>
    <w:rsid w:val="0011604A"/>
    <w:rsid w:val="00117E6A"/>
    <w:rsid w:val="0012019B"/>
    <w:rsid w:val="00120FA0"/>
    <w:rsid w:val="00121B4A"/>
    <w:rsid w:val="0012201B"/>
    <w:rsid w:val="001226D0"/>
    <w:rsid w:val="0012351E"/>
    <w:rsid w:val="00124DBA"/>
    <w:rsid w:val="001265E6"/>
    <w:rsid w:val="0012686C"/>
    <w:rsid w:val="00130C99"/>
    <w:rsid w:val="001317B7"/>
    <w:rsid w:val="00131A0B"/>
    <w:rsid w:val="001330DF"/>
    <w:rsid w:val="00133740"/>
    <w:rsid w:val="0013587F"/>
    <w:rsid w:val="00135A9A"/>
    <w:rsid w:val="001367B1"/>
    <w:rsid w:val="00137143"/>
    <w:rsid w:val="00140F4C"/>
    <w:rsid w:val="001436AA"/>
    <w:rsid w:val="00143FDD"/>
    <w:rsid w:val="00145580"/>
    <w:rsid w:val="001468A5"/>
    <w:rsid w:val="00146C90"/>
    <w:rsid w:val="001503CC"/>
    <w:rsid w:val="0015290A"/>
    <w:rsid w:val="00152A92"/>
    <w:rsid w:val="00152AE6"/>
    <w:rsid w:val="001530E5"/>
    <w:rsid w:val="001539C0"/>
    <w:rsid w:val="00154313"/>
    <w:rsid w:val="001547FF"/>
    <w:rsid w:val="0015506D"/>
    <w:rsid w:val="00157C15"/>
    <w:rsid w:val="00161CC3"/>
    <w:rsid w:val="001626D7"/>
    <w:rsid w:val="00162BD1"/>
    <w:rsid w:val="001638A9"/>
    <w:rsid w:val="001638DF"/>
    <w:rsid w:val="001657BC"/>
    <w:rsid w:val="001657ED"/>
    <w:rsid w:val="0016591C"/>
    <w:rsid w:val="00165E94"/>
    <w:rsid w:val="00166062"/>
    <w:rsid w:val="001672A1"/>
    <w:rsid w:val="00170218"/>
    <w:rsid w:val="00170748"/>
    <w:rsid w:val="00172294"/>
    <w:rsid w:val="00173C17"/>
    <w:rsid w:val="0017411F"/>
    <w:rsid w:val="00176402"/>
    <w:rsid w:val="00176796"/>
    <w:rsid w:val="00177A13"/>
    <w:rsid w:val="00177CDC"/>
    <w:rsid w:val="00180593"/>
    <w:rsid w:val="00181367"/>
    <w:rsid w:val="00182F61"/>
    <w:rsid w:val="00183370"/>
    <w:rsid w:val="00183FBB"/>
    <w:rsid w:val="00184056"/>
    <w:rsid w:val="0018448C"/>
    <w:rsid w:val="0018516A"/>
    <w:rsid w:val="001865EC"/>
    <w:rsid w:val="00190764"/>
    <w:rsid w:val="00190D19"/>
    <w:rsid w:val="0019186B"/>
    <w:rsid w:val="00191DAC"/>
    <w:rsid w:val="00192B9C"/>
    <w:rsid w:val="001930D8"/>
    <w:rsid w:val="00193B82"/>
    <w:rsid w:val="00193CD8"/>
    <w:rsid w:val="0019537E"/>
    <w:rsid w:val="001954CD"/>
    <w:rsid w:val="001956B1"/>
    <w:rsid w:val="00195F12"/>
    <w:rsid w:val="00196467"/>
    <w:rsid w:val="00197429"/>
    <w:rsid w:val="001A100C"/>
    <w:rsid w:val="001A1898"/>
    <w:rsid w:val="001A1AF3"/>
    <w:rsid w:val="001A2B19"/>
    <w:rsid w:val="001A3A4B"/>
    <w:rsid w:val="001A452A"/>
    <w:rsid w:val="001A549B"/>
    <w:rsid w:val="001A63E0"/>
    <w:rsid w:val="001B078A"/>
    <w:rsid w:val="001B107A"/>
    <w:rsid w:val="001B4174"/>
    <w:rsid w:val="001B75AE"/>
    <w:rsid w:val="001C0A23"/>
    <w:rsid w:val="001C1C5D"/>
    <w:rsid w:val="001C34A1"/>
    <w:rsid w:val="001C3A09"/>
    <w:rsid w:val="001C4799"/>
    <w:rsid w:val="001C632F"/>
    <w:rsid w:val="001C6A01"/>
    <w:rsid w:val="001C7404"/>
    <w:rsid w:val="001D07CF"/>
    <w:rsid w:val="001D1889"/>
    <w:rsid w:val="001D1895"/>
    <w:rsid w:val="001D2941"/>
    <w:rsid w:val="001D2FB6"/>
    <w:rsid w:val="001D3AC9"/>
    <w:rsid w:val="001D3D8F"/>
    <w:rsid w:val="001D3E00"/>
    <w:rsid w:val="001D3FE2"/>
    <w:rsid w:val="001D47B1"/>
    <w:rsid w:val="001D4AEA"/>
    <w:rsid w:val="001D50B4"/>
    <w:rsid w:val="001D56B1"/>
    <w:rsid w:val="001D5970"/>
    <w:rsid w:val="001D5A2E"/>
    <w:rsid w:val="001D655B"/>
    <w:rsid w:val="001D65CF"/>
    <w:rsid w:val="001D76B8"/>
    <w:rsid w:val="001D7E9A"/>
    <w:rsid w:val="001E009C"/>
    <w:rsid w:val="001E022E"/>
    <w:rsid w:val="001E2263"/>
    <w:rsid w:val="001E2A74"/>
    <w:rsid w:val="001E2EB5"/>
    <w:rsid w:val="001E39F2"/>
    <w:rsid w:val="001E4738"/>
    <w:rsid w:val="001E4883"/>
    <w:rsid w:val="001E585F"/>
    <w:rsid w:val="001E5913"/>
    <w:rsid w:val="001E5BF2"/>
    <w:rsid w:val="001F1875"/>
    <w:rsid w:val="001F2584"/>
    <w:rsid w:val="001F3003"/>
    <w:rsid w:val="001F3119"/>
    <w:rsid w:val="001F5C3A"/>
    <w:rsid w:val="001F7622"/>
    <w:rsid w:val="001F78BC"/>
    <w:rsid w:val="0020131B"/>
    <w:rsid w:val="0020216A"/>
    <w:rsid w:val="00202D7B"/>
    <w:rsid w:val="00203035"/>
    <w:rsid w:val="00203FD5"/>
    <w:rsid w:val="00204426"/>
    <w:rsid w:val="00204482"/>
    <w:rsid w:val="00206917"/>
    <w:rsid w:val="00207D9F"/>
    <w:rsid w:val="002104AA"/>
    <w:rsid w:val="002109FD"/>
    <w:rsid w:val="002116F8"/>
    <w:rsid w:val="002120A9"/>
    <w:rsid w:val="002127E4"/>
    <w:rsid w:val="0021408B"/>
    <w:rsid w:val="00214971"/>
    <w:rsid w:val="002157CC"/>
    <w:rsid w:val="00215E14"/>
    <w:rsid w:val="00216015"/>
    <w:rsid w:val="00217E1C"/>
    <w:rsid w:val="00220AA8"/>
    <w:rsid w:val="0022125C"/>
    <w:rsid w:val="0022331D"/>
    <w:rsid w:val="002235B2"/>
    <w:rsid w:val="0022374E"/>
    <w:rsid w:val="00223AE5"/>
    <w:rsid w:val="00224F67"/>
    <w:rsid w:val="00225D54"/>
    <w:rsid w:val="002270B6"/>
    <w:rsid w:val="002270EB"/>
    <w:rsid w:val="002272C7"/>
    <w:rsid w:val="00231168"/>
    <w:rsid w:val="00233077"/>
    <w:rsid w:val="002341B0"/>
    <w:rsid w:val="002367F1"/>
    <w:rsid w:val="00236A92"/>
    <w:rsid w:val="0023755D"/>
    <w:rsid w:val="00237E6E"/>
    <w:rsid w:val="002402CE"/>
    <w:rsid w:val="0024062A"/>
    <w:rsid w:val="00240C54"/>
    <w:rsid w:val="00240D1C"/>
    <w:rsid w:val="00241300"/>
    <w:rsid w:val="002414D4"/>
    <w:rsid w:val="00242A8A"/>
    <w:rsid w:val="00242D7B"/>
    <w:rsid w:val="002435EF"/>
    <w:rsid w:val="002443B3"/>
    <w:rsid w:val="0024520E"/>
    <w:rsid w:val="00245F22"/>
    <w:rsid w:val="0024667E"/>
    <w:rsid w:val="002468C4"/>
    <w:rsid w:val="00246B11"/>
    <w:rsid w:val="002510C9"/>
    <w:rsid w:val="002517B1"/>
    <w:rsid w:val="002519D8"/>
    <w:rsid w:val="00251AE2"/>
    <w:rsid w:val="00251D82"/>
    <w:rsid w:val="0025340D"/>
    <w:rsid w:val="00253735"/>
    <w:rsid w:val="002556CA"/>
    <w:rsid w:val="00256A4A"/>
    <w:rsid w:val="00256FA5"/>
    <w:rsid w:val="00260B13"/>
    <w:rsid w:val="00260C90"/>
    <w:rsid w:val="0026192C"/>
    <w:rsid w:val="00262A72"/>
    <w:rsid w:val="00262F99"/>
    <w:rsid w:val="002642BC"/>
    <w:rsid w:val="00265122"/>
    <w:rsid w:val="00266D2B"/>
    <w:rsid w:val="00270FBF"/>
    <w:rsid w:val="002715DB"/>
    <w:rsid w:val="00271B96"/>
    <w:rsid w:val="002723FB"/>
    <w:rsid w:val="00273EA4"/>
    <w:rsid w:val="0027414E"/>
    <w:rsid w:val="00274970"/>
    <w:rsid w:val="002750F6"/>
    <w:rsid w:val="00275244"/>
    <w:rsid w:val="002759D0"/>
    <w:rsid w:val="002766C1"/>
    <w:rsid w:val="002778DF"/>
    <w:rsid w:val="002779DF"/>
    <w:rsid w:val="002806A6"/>
    <w:rsid w:val="00281359"/>
    <w:rsid w:val="00282BEB"/>
    <w:rsid w:val="00282DA1"/>
    <w:rsid w:val="00282FF4"/>
    <w:rsid w:val="002840B7"/>
    <w:rsid w:val="00284E4E"/>
    <w:rsid w:val="0028654D"/>
    <w:rsid w:val="002866BA"/>
    <w:rsid w:val="00287028"/>
    <w:rsid w:val="00287BEA"/>
    <w:rsid w:val="00290D63"/>
    <w:rsid w:val="00291B8B"/>
    <w:rsid w:val="0029254A"/>
    <w:rsid w:val="00292F4C"/>
    <w:rsid w:val="00293726"/>
    <w:rsid w:val="00293D30"/>
    <w:rsid w:val="0029635C"/>
    <w:rsid w:val="00296E68"/>
    <w:rsid w:val="002A3210"/>
    <w:rsid w:val="002A33BB"/>
    <w:rsid w:val="002A3A5D"/>
    <w:rsid w:val="002A3C4F"/>
    <w:rsid w:val="002A7192"/>
    <w:rsid w:val="002B0847"/>
    <w:rsid w:val="002B1620"/>
    <w:rsid w:val="002B4182"/>
    <w:rsid w:val="002B427F"/>
    <w:rsid w:val="002B457B"/>
    <w:rsid w:val="002B4CFE"/>
    <w:rsid w:val="002B5C83"/>
    <w:rsid w:val="002B6EBD"/>
    <w:rsid w:val="002B76AF"/>
    <w:rsid w:val="002C09CE"/>
    <w:rsid w:val="002C1120"/>
    <w:rsid w:val="002C14C9"/>
    <w:rsid w:val="002C1531"/>
    <w:rsid w:val="002C1835"/>
    <w:rsid w:val="002C4DD7"/>
    <w:rsid w:val="002C5132"/>
    <w:rsid w:val="002C612B"/>
    <w:rsid w:val="002C65D6"/>
    <w:rsid w:val="002C6CE5"/>
    <w:rsid w:val="002C76BE"/>
    <w:rsid w:val="002D0554"/>
    <w:rsid w:val="002D12B4"/>
    <w:rsid w:val="002D144D"/>
    <w:rsid w:val="002D4F79"/>
    <w:rsid w:val="002D5B80"/>
    <w:rsid w:val="002D61AC"/>
    <w:rsid w:val="002D6831"/>
    <w:rsid w:val="002D7380"/>
    <w:rsid w:val="002D7590"/>
    <w:rsid w:val="002D7F55"/>
    <w:rsid w:val="002E2787"/>
    <w:rsid w:val="002E2972"/>
    <w:rsid w:val="002E2D3C"/>
    <w:rsid w:val="002E2F64"/>
    <w:rsid w:val="002E37BB"/>
    <w:rsid w:val="002E3B78"/>
    <w:rsid w:val="002E564B"/>
    <w:rsid w:val="002E68BF"/>
    <w:rsid w:val="002E6A7D"/>
    <w:rsid w:val="002E7553"/>
    <w:rsid w:val="002F01D4"/>
    <w:rsid w:val="002F0E4D"/>
    <w:rsid w:val="002F12FE"/>
    <w:rsid w:val="002F1A98"/>
    <w:rsid w:val="002F3D95"/>
    <w:rsid w:val="002F44D4"/>
    <w:rsid w:val="002F45CA"/>
    <w:rsid w:val="002F5D4C"/>
    <w:rsid w:val="002F6EE1"/>
    <w:rsid w:val="00301764"/>
    <w:rsid w:val="00301E24"/>
    <w:rsid w:val="00301ECA"/>
    <w:rsid w:val="0030356F"/>
    <w:rsid w:val="0030764D"/>
    <w:rsid w:val="003076CF"/>
    <w:rsid w:val="00307AFE"/>
    <w:rsid w:val="003106E5"/>
    <w:rsid w:val="00311E94"/>
    <w:rsid w:val="003125A4"/>
    <w:rsid w:val="00312FE6"/>
    <w:rsid w:val="003174D5"/>
    <w:rsid w:val="003177D2"/>
    <w:rsid w:val="0031782E"/>
    <w:rsid w:val="00317B08"/>
    <w:rsid w:val="003213C2"/>
    <w:rsid w:val="003216F3"/>
    <w:rsid w:val="0032315A"/>
    <w:rsid w:val="0032507E"/>
    <w:rsid w:val="00325742"/>
    <w:rsid w:val="00327711"/>
    <w:rsid w:val="00331ADF"/>
    <w:rsid w:val="00331F81"/>
    <w:rsid w:val="00332A75"/>
    <w:rsid w:val="00333295"/>
    <w:rsid w:val="00333377"/>
    <w:rsid w:val="00333A32"/>
    <w:rsid w:val="00334570"/>
    <w:rsid w:val="00334CB2"/>
    <w:rsid w:val="003371C1"/>
    <w:rsid w:val="0034042D"/>
    <w:rsid w:val="003406CD"/>
    <w:rsid w:val="00345803"/>
    <w:rsid w:val="00350C83"/>
    <w:rsid w:val="00351D59"/>
    <w:rsid w:val="00352D47"/>
    <w:rsid w:val="003549A3"/>
    <w:rsid w:val="003575D1"/>
    <w:rsid w:val="0036067A"/>
    <w:rsid w:val="003619D2"/>
    <w:rsid w:val="003624DD"/>
    <w:rsid w:val="00362E18"/>
    <w:rsid w:val="00362F0B"/>
    <w:rsid w:val="00363718"/>
    <w:rsid w:val="0036410A"/>
    <w:rsid w:val="00364767"/>
    <w:rsid w:val="00365492"/>
    <w:rsid w:val="0036602A"/>
    <w:rsid w:val="00366C0A"/>
    <w:rsid w:val="00370161"/>
    <w:rsid w:val="003714A0"/>
    <w:rsid w:val="003715C9"/>
    <w:rsid w:val="00372078"/>
    <w:rsid w:val="00373472"/>
    <w:rsid w:val="00374057"/>
    <w:rsid w:val="003764F4"/>
    <w:rsid w:val="00380513"/>
    <w:rsid w:val="003809D7"/>
    <w:rsid w:val="003819F1"/>
    <w:rsid w:val="00384FFB"/>
    <w:rsid w:val="003857F5"/>
    <w:rsid w:val="003859EA"/>
    <w:rsid w:val="00386295"/>
    <w:rsid w:val="00386CB9"/>
    <w:rsid w:val="00390F10"/>
    <w:rsid w:val="00391260"/>
    <w:rsid w:val="00392C30"/>
    <w:rsid w:val="00392D28"/>
    <w:rsid w:val="00392FD4"/>
    <w:rsid w:val="00393659"/>
    <w:rsid w:val="00394302"/>
    <w:rsid w:val="00394CE1"/>
    <w:rsid w:val="00396275"/>
    <w:rsid w:val="00396478"/>
    <w:rsid w:val="003A0042"/>
    <w:rsid w:val="003A0797"/>
    <w:rsid w:val="003A10EA"/>
    <w:rsid w:val="003A1120"/>
    <w:rsid w:val="003A1869"/>
    <w:rsid w:val="003A2A9F"/>
    <w:rsid w:val="003A3947"/>
    <w:rsid w:val="003A3ECA"/>
    <w:rsid w:val="003A4962"/>
    <w:rsid w:val="003A51D3"/>
    <w:rsid w:val="003A677D"/>
    <w:rsid w:val="003A6B15"/>
    <w:rsid w:val="003A729D"/>
    <w:rsid w:val="003A7810"/>
    <w:rsid w:val="003B1C6E"/>
    <w:rsid w:val="003B475B"/>
    <w:rsid w:val="003B6B01"/>
    <w:rsid w:val="003C06CB"/>
    <w:rsid w:val="003C1927"/>
    <w:rsid w:val="003C203C"/>
    <w:rsid w:val="003C2426"/>
    <w:rsid w:val="003C2A97"/>
    <w:rsid w:val="003C2C74"/>
    <w:rsid w:val="003C3409"/>
    <w:rsid w:val="003C4B76"/>
    <w:rsid w:val="003C6813"/>
    <w:rsid w:val="003D0266"/>
    <w:rsid w:val="003D15BC"/>
    <w:rsid w:val="003D23A1"/>
    <w:rsid w:val="003D5A07"/>
    <w:rsid w:val="003E14EE"/>
    <w:rsid w:val="003E39AE"/>
    <w:rsid w:val="003E3AA3"/>
    <w:rsid w:val="003E3D10"/>
    <w:rsid w:val="003E3E12"/>
    <w:rsid w:val="003E3EEB"/>
    <w:rsid w:val="003E5131"/>
    <w:rsid w:val="003E6D83"/>
    <w:rsid w:val="003E6FBE"/>
    <w:rsid w:val="003E7965"/>
    <w:rsid w:val="003F0A82"/>
    <w:rsid w:val="003F0CD0"/>
    <w:rsid w:val="003F0DD4"/>
    <w:rsid w:val="003F1096"/>
    <w:rsid w:val="003F1711"/>
    <w:rsid w:val="003F1E81"/>
    <w:rsid w:val="003F3704"/>
    <w:rsid w:val="003F3796"/>
    <w:rsid w:val="003F44B9"/>
    <w:rsid w:val="003F4A8B"/>
    <w:rsid w:val="003F5036"/>
    <w:rsid w:val="003F65F3"/>
    <w:rsid w:val="003F671A"/>
    <w:rsid w:val="003F6C14"/>
    <w:rsid w:val="00401158"/>
    <w:rsid w:val="00402DE5"/>
    <w:rsid w:val="00405B98"/>
    <w:rsid w:val="00406C9E"/>
    <w:rsid w:val="00406FB7"/>
    <w:rsid w:val="004072C1"/>
    <w:rsid w:val="004134FE"/>
    <w:rsid w:val="00413DA5"/>
    <w:rsid w:val="00414380"/>
    <w:rsid w:val="00414F5B"/>
    <w:rsid w:val="0042073B"/>
    <w:rsid w:val="00423172"/>
    <w:rsid w:val="004260E1"/>
    <w:rsid w:val="004279CE"/>
    <w:rsid w:val="00427FDC"/>
    <w:rsid w:val="004301AC"/>
    <w:rsid w:val="00431028"/>
    <w:rsid w:val="004316A2"/>
    <w:rsid w:val="004336CB"/>
    <w:rsid w:val="00434FF9"/>
    <w:rsid w:val="004355EA"/>
    <w:rsid w:val="00435656"/>
    <w:rsid w:val="00435DB7"/>
    <w:rsid w:val="004364A9"/>
    <w:rsid w:val="00436758"/>
    <w:rsid w:val="00436A90"/>
    <w:rsid w:val="00436CB7"/>
    <w:rsid w:val="00437058"/>
    <w:rsid w:val="00437223"/>
    <w:rsid w:val="00437D88"/>
    <w:rsid w:val="00440249"/>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60171"/>
    <w:rsid w:val="00460CCF"/>
    <w:rsid w:val="004615AF"/>
    <w:rsid w:val="00461D9F"/>
    <w:rsid w:val="00464B9C"/>
    <w:rsid w:val="00466EBD"/>
    <w:rsid w:val="00467220"/>
    <w:rsid w:val="004709AC"/>
    <w:rsid w:val="00470B6A"/>
    <w:rsid w:val="0047175E"/>
    <w:rsid w:val="004719F4"/>
    <w:rsid w:val="004731BC"/>
    <w:rsid w:val="00473EBB"/>
    <w:rsid w:val="004748DF"/>
    <w:rsid w:val="00474F8E"/>
    <w:rsid w:val="004764DC"/>
    <w:rsid w:val="00476E54"/>
    <w:rsid w:val="004773C2"/>
    <w:rsid w:val="00480A7D"/>
    <w:rsid w:val="00480C47"/>
    <w:rsid w:val="00480EED"/>
    <w:rsid w:val="0048119E"/>
    <w:rsid w:val="0048137E"/>
    <w:rsid w:val="00481BC4"/>
    <w:rsid w:val="00482CBB"/>
    <w:rsid w:val="00484FEA"/>
    <w:rsid w:val="00485388"/>
    <w:rsid w:val="00485617"/>
    <w:rsid w:val="00485658"/>
    <w:rsid w:val="00485B18"/>
    <w:rsid w:val="00485E9D"/>
    <w:rsid w:val="00486DC3"/>
    <w:rsid w:val="004877EF"/>
    <w:rsid w:val="00487FEA"/>
    <w:rsid w:val="004924F9"/>
    <w:rsid w:val="00492E1F"/>
    <w:rsid w:val="00496924"/>
    <w:rsid w:val="004A30DF"/>
    <w:rsid w:val="004A3435"/>
    <w:rsid w:val="004A3A53"/>
    <w:rsid w:val="004A449E"/>
    <w:rsid w:val="004A51D8"/>
    <w:rsid w:val="004A6E07"/>
    <w:rsid w:val="004A71ED"/>
    <w:rsid w:val="004B1275"/>
    <w:rsid w:val="004B1CE4"/>
    <w:rsid w:val="004B1E86"/>
    <w:rsid w:val="004B2288"/>
    <w:rsid w:val="004B22C1"/>
    <w:rsid w:val="004B2B0B"/>
    <w:rsid w:val="004B2CE2"/>
    <w:rsid w:val="004B3DAE"/>
    <w:rsid w:val="004B4CDE"/>
    <w:rsid w:val="004B662D"/>
    <w:rsid w:val="004B6A0B"/>
    <w:rsid w:val="004B753D"/>
    <w:rsid w:val="004C0731"/>
    <w:rsid w:val="004C21EA"/>
    <w:rsid w:val="004C284B"/>
    <w:rsid w:val="004C4690"/>
    <w:rsid w:val="004C54C8"/>
    <w:rsid w:val="004C6464"/>
    <w:rsid w:val="004C7572"/>
    <w:rsid w:val="004C7D26"/>
    <w:rsid w:val="004D042A"/>
    <w:rsid w:val="004D236A"/>
    <w:rsid w:val="004D35F7"/>
    <w:rsid w:val="004D41FF"/>
    <w:rsid w:val="004D444B"/>
    <w:rsid w:val="004D66BE"/>
    <w:rsid w:val="004D6F24"/>
    <w:rsid w:val="004E07FC"/>
    <w:rsid w:val="004E19B3"/>
    <w:rsid w:val="004E1DAC"/>
    <w:rsid w:val="004E203F"/>
    <w:rsid w:val="004E3BB3"/>
    <w:rsid w:val="004E59BC"/>
    <w:rsid w:val="004E5BE4"/>
    <w:rsid w:val="004E5C78"/>
    <w:rsid w:val="004E6340"/>
    <w:rsid w:val="004E684F"/>
    <w:rsid w:val="004F0F7B"/>
    <w:rsid w:val="004F1FA0"/>
    <w:rsid w:val="004F306F"/>
    <w:rsid w:val="004F521E"/>
    <w:rsid w:val="004F7171"/>
    <w:rsid w:val="005000F7"/>
    <w:rsid w:val="005006A3"/>
    <w:rsid w:val="005007AE"/>
    <w:rsid w:val="005010B1"/>
    <w:rsid w:val="00503BB2"/>
    <w:rsid w:val="00504ED8"/>
    <w:rsid w:val="0050575E"/>
    <w:rsid w:val="005062B5"/>
    <w:rsid w:val="00506B39"/>
    <w:rsid w:val="00506E51"/>
    <w:rsid w:val="00510A9A"/>
    <w:rsid w:val="00511B99"/>
    <w:rsid w:val="00511EAB"/>
    <w:rsid w:val="00512DBB"/>
    <w:rsid w:val="00513540"/>
    <w:rsid w:val="005140A9"/>
    <w:rsid w:val="00514694"/>
    <w:rsid w:val="00517198"/>
    <w:rsid w:val="00522A15"/>
    <w:rsid w:val="00524502"/>
    <w:rsid w:val="00524D9B"/>
    <w:rsid w:val="00525833"/>
    <w:rsid w:val="0052678C"/>
    <w:rsid w:val="00527617"/>
    <w:rsid w:val="005276E3"/>
    <w:rsid w:val="00530291"/>
    <w:rsid w:val="00532E71"/>
    <w:rsid w:val="0053318D"/>
    <w:rsid w:val="005338DF"/>
    <w:rsid w:val="00533CD0"/>
    <w:rsid w:val="005342FB"/>
    <w:rsid w:val="00535FFE"/>
    <w:rsid w:val="00536468"/>
    <w:rsid w:val="0054082D"/>
    <w:rsid w:val="00540A1B"/>
    <w:rsid w:val="00541212"/>
    <w:rsid w:val="00541463"/>
    <w:rsid w:val="00542337"/>
    <w:rsid w:val="0054340B"/>
    <w:rsid w:val="0054487E"/>
    <w:rsid w:val="00544B4F"/>
    <w:rsid w:val="005465FB"/>
    <w:rsid w:val="00546AC4"/>
    <w:rsid w:val="00546AE1"/>
    <w:rsid w:val="00547B10"/>
    <w:rsid w:val="005516CF"/>
    <w:rsid w:val="00554322"/>
    <w:rsid w:val="005551BA"/>
    <w:rsid w:val="00555F23"/>
    <w:rsid w:val="00560647"/>
    <w:rsid w:val="00561EAC"/>
    <w:rsid w:val="005623A3"/>
    <w:rsid w:val="00562ACB"/>
    <w:rsid w:val="00563120"/>
    <w:rsid w:val="00563DAD"/>
    <w:rsid w:val="00564F0A"/>
    <w:rsid w:val="0056708B"/>
    <w:rsid w:val="00567EBF"/>
    <w:rsid w:val="005705CB"/>
    <w:rsid w:val="0057079C"/>
    <w:rsid w:val="00574A86"/>
    <w:rsid w:val="005767CC"/>
    <w:rsid w:val="00577510"/>
    <w:rsid w:val="00577581"/>
    <w:rsid w:val="005808F1"/>
    <w:rsid w:val="005813D5"/>
    <w:rsid w:val="00582AC2"/>
    <w:rsid w:val="005840BF"/>
    <w:rsid w:val="0058482F"/>
    <w:rsid w:val="00584A09"/>
    <w:rsid w:val="005852BD"/>
    <w:rsid w:val="00585A69"/>
    <w:rsid w:val="00585D89"/>
    <w:rsid w:val="005879C5"/>
    <w:rsid w:val="00591F50"/>
    <w:rsid w:val="005923C6"/>
    <w:rsid w:val="005925D5"/>
    <w:rsid w:val="00592D6E"/>
    <w:rsid w:val="00592DF6"/>
    <w:rsid w:val="00593D85"/>
    <w:rsid w:val="00596B6F"/>
    <w:rsid w:val="00596E1D"/>
    <w:rsid w:val="005A1163"/>
    <w:rsid w:val="005A2655"/>
    <w:rsid w:val="005A270F"/>
    <w:rsid w:val="005A66AF"/>
    <w:rsid w:val="005A6E21"/>
    <w:rsid w:val="005B03EB"/>
    <w:rsid w:val="005B0947"/>
    <w:rsid w:val="005B12FF"/>
    <w:rsid w:val="005B234D"/>
    <w:rsid w:val="005B2FFC"/>
    <w:rsid w:val="005B47BC"/>
    <w:rsid w:val="005B47CE"/>
    <w:rsid w:val="005B579E"/>
    <w:rsid w:val="005B6D70"/>
    <w:rsid w:val="005B71E4"/>
    <w:rsid w:val="005B7C43"/>
    <w:rsid w:val="005B7F2D"/>
    <w:rsid w:val="005C3A48"/>
    <w:rsid w:val="005C3D44"/>
    <w:rsid w:val="005C3DD3"/>
    <w:rsid w:val="005C46E5"/>
    <w:rsid w:val="005C4DDF"/>
    <w:rsid w:val="005C5EFA"/>
    <w:rsid w:val="005C6575"/>
    <w:rsid w:val="005C6E07"/>
    <w:rsid w:val="005C7F98"/>
    <w:rsid w:val="005D1FD4"/>
    <w:rsid w:val="005D26D4"/>
    <w:rsid w:val="005D279F"/>
    <w:rsid w:val="005D29A2"/>
    <w:rsid w:val="005D2C25"/>
    <w:rsid w:val="005D3252"/>
    <w:rsid w:val="005D3E8E"/>
    <w:rsid w:val="005D4633"/>
    <w:rsid w:val="005D4A7C"/>
    <w:rsid w:val="005D4E76"/>
    <w:rsid w:val="005D675C"/>
    <w:rsid w:val="005D71D2"/>
    <w:rsid w:val="005D7773"/>
    <w:rsid w:val="005D7FBA"/>
    <w:rsid w:val="005E0C6F"/>
    <w:rsid w:val="005E0F80"/>
    <w:rsid w:val="005E342B"/>
    <w:rsid w:val="005E3543"/>
    <w:rsid w:val="005E3B98"/>
    <w:rsid w:val="005E3F3D"/>
    <w:rsid w:val="005E4991"/>
    <w:rsid w:val="005E55B2"/>
    <w:rsid w:val="005E61B9"/>
    <w:rsid w:val="005E6550"/>
    <w:rsid w:val="005E67CA"/>
    <w:rsid w:val="005E6CF9"/>
    <w:rsid w:val="005E73F4"/>
    <w:rsid w:val="005E75FB"/>
    <w:rsid w:val="005E7B02"/>
    <w:rsid w:val="005F31A6"/>
    <w:rsid w:val="005F31BC"/>
    <w:rsid w:val="005F4526"/>
    <w:rsid w:val="005F7B22"/>
    <w:rsid w:val="005F7DCB"/>
    <w:rsid w:val="00600182"/>
    <w:rsid w:val="006010CD"/>
    <w:rsid w:val="00603162"/>
    <w:rsid w:val="0060330F"/>
    <w:rsid w:val="00605A9A"/>
    <w:rsid w:val="00606B23"/>
    <w:rsid w:val="00607F49"/>
    <w:rsid w:val="00611701"/>
    <w:rsid w:val="00612659"/>
    <w:rsid w:val="0061299A"/>
    <w:rsid w:val="00612D8D"/>
    <w:rsid w:val="00612FC8"/>
    <w:rsid w:val="006133CF"/>
    <w:rsid w:val="00613F14"/>
    <w:rsid w:val="00614CD6"/>
    <w:rsid w:val="0061563B"/>
    <w:rsid w:val="00615679"/>
    <w:rsid w:val="0061766D"/>
    <w:rsid w:val="006177A6"/>
    <w:rsid w:val="00617E06"/>
    <w:rsid w:val="00621BE5"/>
    <w:rsid w:val="006230C9"/>
    <w:rsid w:val="0062344E"/>
    <w:rsid w:val="00623878"/>
    <w:rsid w:val="00623AA6"/>
    <w:rsid w:val="006255B8"/>
    <w:rsid w:val="00632808"/>
    <w:rsid w:val="00634146"/>
    <w:rsid w:val="00634708"/>
    <w:rsid w:val="00635E09"/>
    <w:rsid w:val="00641429"/>
    <w:rsid w:val="00642747"/>
    <w:rsid w:val="00642A0C"/>
    <w:rsid w:val="00642A2B"/>
    <w:rsid w:val="00642A52"/>
    <w:rsid w:val="0064391A"/>
    <w:rsid w:val="006445ED"/>
    <w:rsid w:val="00644957"/>
    <w:rsid w:val="006460A4"/>
    <w:rsid w:val="0064650C"/>
    <w:rsid w:val="00646B24"/>
    <w:rsid w:val="0064734E"/>
    <w:rsid w:val="006476C7"/>
    <w:rsid w:val="00647F61"/>
    <w:rsid w:val="006502D4"/>
    <w:rsid w:val="0065043E"/>
    <w:rsid w:val="00650B7E"/>
    <w:rsid w:val="00651FF4"/>
    <w:rsid w:val="00654222"/>
    <w:rsid w:val="00657B1A"/>
    <w:rsid w:val="00660A79"/>
    <w:rsid w:val="006616CF"/>
    <w:rsid w:val="00662655"/>
    <w:rsid w:val="006629A6"/>
    <w:rsid w:val="006632C0"/>
    <w:rsid w:val="00664001"/>
    <w:rsid w:val="006643DF"/>
    <w:rsid w:val="006644C4"/>
    <w:rsid w:val="006644E7"/>
    <w:rsid w:val="006652E4"/>
    <w:rsid w:val="00665D79"/>
    <w:rsid w:val="006661B2"/>
    <w:rsid w:val="006665C2"/>
    <w:rsid w:val="00667F3B"/>
    <w:rsid w:val="00671953"/>
    <w:rsid w:val="00674E4B"/>
    <w:rsid w:val="006754F5"/>
    <w:rsid w:val="006759AE"/>
    <w:rsid w:val="00676247"/>
    <w:rsid w:val="0067667E"/>
    <w:rsid w:val="006766D3"/>
    <w:rsid w:val="00680769"/>
    <w:rsid w:val="00680E49"/>
    <w:rsid w:val="00680F10"/>
    <w:rsid w:val="0068211C"/>
    <w:rsid w:val="00682742"/>
    <w:rsid w:val="0068369F"/>
    <w:rsid w:val="00685120"/>
    <w:rsid w:val="0068514D"/>
    <w:rsid w:val="006856B3"/>
    <w:rsid w:val="00686623"/>
    <w:rsid w:val="00687841"/>
    <w:rsid w:val="0068789E"/>
    <w:rsid w:val="0069085F"/>
    <w:rsid w:val="00691748"/>
    <w:rsid w:val="00691919"/>
    <w:rsid w:val="00692020"/>
    <w:rsid w:val="0069288A"/>
    <w:rsid w:val="006930AE"/>
    <w:rsid w:val="00694792"/>
    <w:rsid w:val="00694B06"/>
    <w:rsid w:val="00695E6C"/>
    <w:rsid w:val="0069601C"/>
    <w:rsid w:val="006A03CD"/>
    <w:rsid w:val="006A0A17"/>
    <w:rsid w:val="006A1FA9"/>
    <w:rsid w:val="006A2171"/>
    <w:rsid w:val="006A2BB2"/>
    <w:rsid w:val="006A2D56"/>
    <w:rsid w:val="006A41E8"/>
    <w:rsid w:val="006A4474"/>
    <w:rsid w:val="006A5533"/>
    <w:rsid w:val="006A5781"/>
    <w:rsid w:val="006A5D77"/>
    <w:rsid w:val="006A5DC1"/>
    <w:rsid w:val="006A6678"/>
    <w:rsid w:val="006A78E3"/>
    <w:rsid w:val="006B3874"/>
    <w:rsid w:val="006B5178"/>
    <w:rsid w:val="006B57F7"/>
    <w:rsid w:val="006B6F41"/>
    <w:rsid w:val="006C0A4D"/>
    <w:rsid w:val="006C26A2"/>
    <w:rsid w:val="006C442C"/>
    <w:rsid w:val="006C486E"/>
    <w:rsid w:val="006C4EA7"/>
    <w:rsid w:val="006C51CE"/>
    <w:rsid w:val="006C6B46"/>
    <w:rsid w:val="006C753F"/>
    <w:rsid w:val="006C7FA2"/>
    <w:rsid w:val="006D0F29"/>
    <w:rsid w:val="006D1C51"/>
    <w:rsid w:val="006D2C21"/>
    <w:rsid w:val="006D372C"/>
    <w:rsid w:val="006D4CAB"/>
    <w:rsid w:val="006D5245"/>
    <w:rsid w:val="006D658E"/>
    <w:rsid w:val="006D67A7"/>
    <w:rsid w:val="006D6826"/>
    <w:rsid w:val="006D6845"/>
    <w:rsid w:val="006D6966"/>
    <w:rsid w:val="006D7E07"/>
    <w:rsid w:val="006E04A5"/>
    <w:rsid w:val="006E0BFB"/>
    <w:rsid w:val="006E1895"/>
    <w:rsid w:val="006E1F0C"/>
    <w:rsid w:val="006E2A7A"/>
    <w:rsid w:val="006E3288"/>
    <w:rsid w:val="006E49B3"/>
    <w:rsid w:val="006E4E98"/>
    <w:rsid w:val="006E5117"/>
    <w:rsid w:val="006E59FA"/>
    <w:rsid w:val="006E735D"/>
    <w:rsid w:val="006E73F9"/>
    <w:rsid w:val="006F01D5"/>
    <w:rsid w:val="006F2400"/>
    <w:rsid w:val="006F741A"/>
    <w:rsid w:val="00701FEA"/>
    <w:rsid w:val="007044AE"/>
    <w:rsid w:val="007051A8"/>
    <w:rsid w:val="00707E3A"/>
    <w:rsid w:val="00710028"/>
    <w:rsid w:val="0071223D"/>
    <w:rsid w:val="00713260"/>
    <w:rsid w:val="00713E53"/>
    <w:rsid w:val="0071449D"/>
    <w:rsid w:val="00714623"/>
    <w:rsid w:val="00714EF7"/>
    <w:rsid w:val="0071519F"/>
    <w:rsid w:val="00715BC1"/>
    <w:rsid w:val="007177BC"/>
    <w:rsid w:val="00717D29"/>
    <w:rsid w:val="00717D81"/>
    <w:rsid w:val="0072001C"/>
    <w:rsid w:val="00725C34"/>
    <w:rsid w:val="007260FF"/>
    <w:rsid w:val="00726327"/>
    <w:rsid w:val="00727710"/>
    <w:rsid w:val="007277C1"/>
    <w:rsid w:val="0073092A"/>
    <w:rsid w:val="00731A43"/>
    <w:rsid w:val="00732B05"/>
    <w:rsid w:val="00734811"/>
    <w:rsid w:val="0073624E"/>
    <w:rsid w:val="0073669C"/>
    <w:rsid w:val="00736B6F"/>
    <w:rsid w:val="0073789B"/>
    <w:rsid w:val="007409C8"/>
    <w:rsid w:val="0074187A"/>
    <w:rsid w:val="00741AC3"/>
    <w:rsid w:val="00742816"/>
    <w:rsid w:val="00742EC8"/>
    <w:rsid w:val="00742EE7"/>
    <w:rsid w:val="007434BD"/>
    <w:rsid w:val="00745E54"/>
    <w:rsid w:val="00751125"/>
    <w:rsid w:val="00752A56"/>
    <w:rsid w:val="007537FB"/>
    <w:rsid w:val="007540F5"/>
    <w:rsid w:val="0076042C"/>
    <w:rsid w:val="00760436"/>
    <w:rsid w:val="00760EC8"/>
    <w:rsid w:val="007618D4"/>
    <w:rsid w:val="00762419"/>
    <w:rsid w:val="007625E6"/>
    <w:rsid w:val="007658C3"/>
    <w:rsid w:val="00765DDF"/>
    <w:rsid w:val="00766444"/>
    <w:rsid w:val="00766DD4"/>
    <w:rsid w:val="0077089D"/>
    <w:rsid w:val="007711B3"/>
    <w:rsid w:val="00771800"/>
    <w:rsid w:val="0077264E"/>
    <w:rsid w:val="007736B8"/>
    <w:rsid w:val="00773FC8"/>
    <w:rsid w:val="007747C0"/>
    <w:rsid w:val="007763C3"/>
    <w:rsid w:val="00777C67"/>
    <w:rsid w:val="00777FBA"/>
    <w:rsid w:val="00780052"/>
    <w:rsid w:val="00780374"/>
    <w:rsid w:val="00780D30"/>
    <w:rsid w:val="00780DD4"/>
    <w:rsid w:val="00782873"/>
    <w:rsid w:val="00782A42"/>
    <w:rsid w:val="00783D5C"/>
    <w:rsid w:val="00785A23"/>
    <w:rsid w:val="00786391"/>
    <w:rsid w:val="0078722E"/>
    <w:rsid w:val="007872F0"/>
    <w:rsid w:val="007875C4"/>
    <w:rsid w:val="00790064"/>
    <w:rsid w:val="007921E7"/>
    <w:rsid w:val="007933FF"/>
    <w:rsid w:val="007938A2"/>
    <w:rsid w:val="0079414A"/>
    <w:rsid w:val="0079482C"/>
    <w:rsid w:val="00795BAC"/>
    <w:rsid w:val="00797622"/>
    <w:rsid w:val="00797CE1"/>
    <w:rsid w:val="007A15DA"/>
    <w:rsid w:val="007A1C28"/>
    <w:rsid w:val="007A2B48"/>
    <w:rsid w:val="007A48B1"/>
    <w:rsid w:val="007A6EDD"/>
    <w:rsid w:val="007B2D4F"/>
    <w:rsid w:val="007B3096"/>
    <w:rsid w:val="007B3D8B"/>
    <w:rsid w:val="007B4244"/>
    <w:rsid w:val="007B4BBC"/>
    <w:rsid w:val="007B66D9"/>
    <w:rsid w:val="007B6832"/>
    <w:rsid w:val="007B6A5C"/>
    <w:rsid w:val="007C2E17"/>
    <w:rsid w:val="007C3448"/>
    <w:rsid w:val="007C36AF"/>
    <w:rsid w:val="007C4BA7"/>
    <w:rsid w:val="007C6BE3"/>
    <w:rsid w:val="007C6DC1"/>
    <w:rsid w:val="007C742F"/>
    <w:rsid w:val="007C7600"/>
    <w:rsid w:val="007D0472"/>
    <w:rsid w:val="007D1368"/>
    <w:rsid w:val="007D1E9E"/>
    <w:rsid w:val="007D280C"/>
    <w:rsid w:val="007D2BAF"/>
    <w:rsid w:val="007D6623"/>
    <w:rsid w:val="007D7761"/>
    <w:rsid w:val="007E11C3"/>
    <w:rsid w:val="007E4AF8"/>
    <w:rsid w:val="007E534C"/>
    <w:rsid w:val="007E5387"/>
    <w:rsid w:val="007E66CC"/>
    <w:rsid w:val="007F45FA"/>
    <w:rsid w:val="007F49EC"/>
    <w:rsid w:val="008020F8"/>
    <w:rsid w:val="00803012"/>
    <w:rsid w:val="008041B8"/>
    <w:rsid w:val="008047F4"/>
    <w:rsid w:val="00804BB1"/>
    <w:rsid w:val="00805B7E"/>
    <w:rsid w:val="008076E0"/>
    <w:rsid w:val="00807DEC"/>
    <w:rsid w:val="008121A7"/>
    <w:rsid w:val="0081268E"/>
    <w:rsid w:val="008131CC"/>
    <w:rsid w:val="00815AA4"/>
    <w:rsid w:val="008163D7"/>
    <w:rsid w:val="0082050A"/>
    <w:rsid w:val="00821380"/>
    <w:rsid w:val="00821630"/>
    <w:rsid w:val="00821D11"/>
    <w:rsid w:val="00824365"/>
    <w:rsid w:val="00824DA8"/>
    <w:rsid w:val="00824DCF"/>
    <w:rsid w:val="00826D27"/>
    <w:rsid w:val="00826E61"/>
    <w:rsid w:val="00827137"/>
    <w:rsid w:val="0082736C"/>
    <w:rsid w:val="00831DF0"/>
    <w:rsid w:val="00832D2D"/>
    <w:rsid w:val="00833753"/>
    <w:rsid w:val="00834B35"/>
    <w:rsid w:val="00835069"/>
    <w:rsid w:val="008352E4"/>
    <w:rsid w:val="0083570A"/>
    <w:rsid w:val="00840117"/>
    <w:rsid w:val="0084053B"/>
    <w:rsid w:val="00842672"/>
    <w:rsid w:val="00842D7D"/>
    <w:rsid w:val="00842E7A"/>
    <w:rsid w:val="008438F0"/>
    <w:rsid w:val="00844369"/>
    <w:rsid w:val="00844965"/>
    <w:rsid w:val="00844C2F"/>
    <w:rsid w:val="00845146"/>
    <w:rsid w:val="0084584A"/>
    <w:rsid w:val="00846D94"/>
    <w:rsid w:val="00847045"/>
    <w:rsid w:val="00847420"/>
    <w:rsid w:val="00847C34"/>
    <w:rsid w:val="00850473"/>
    <w:rsid w:val="008516B5"/>
    <w:rsid w:val="00853A7F"/>
    <w:rsid w:val="00854EE1"/>
    <w:rsid w:val="0085639E"/>
    <w:rsid w:val="00857B67"/>
    <w:rsid w:val="00860C43"/>
    <w:rsid w:val="00860C45"/>
    <w:rsid w:val="00860D8D"/>
    <w:rsid w:val="00860FFF"/>
    <w:rsid w:val="008618F7"/>
    <w:rsid w:val="008629CB"/>
    <w:rsid w:val="00863852"/>
    <w:rsid w:val="00863E50"/>
    <w:rsid w:val="008666FC"/>
    <w:rsid w:val="008676A4"/>
    <w:rsid w:val="00867DAA"/>
    <w:rsid w:val="0087131F"/>
    <w:rsid w:val="00874047"/>
    <w:rsid w:val="0087529A"/>
    <w:rsid w:val="00876197"/>
    <w:rsid w:val="008764A1"/>
    <w:rsid w:val="008768FE"/>
    <w:rsid w:val="008771FA"/>
    <w:rsid w:val="008778F9"/>
    <w:rsid w:val="00877913"/>
    <w:rsid w:val="00881849"/>
    <w:rsid w:val="008856DF"/>
    <w:rsid w:val="00887B40"/>
    <w:rsid w:val="00897123"/>
    <w:rsid w:val="008A0A10"/>
    <w:rsid w:val="008A13DB"/>
    <w:rsid w:val="008A2FC5"/>
    <w:rsid w:val="008A397A"/>
    <w:rsid w:val="008A3E8F"/>
    <w:rsid w:val="008A61DD"/>
    <w:rsid w:val="008A6380"/>
    <w:rsid w:val="008A65D5"/>
    <w:rsid w:val="008A7476"/>
    <w:rsid w:val="008B09EF"/>
    <w:rsid w:val="008B357C"/>
    <w:rsid w:val="008B368A"/>
    <w:rsid w:val="008B477C"/>
    <w:rsid w:val="008B4C1C"/>
    <w:rsid w:val="008C0784"/>
    <w:rsid w:val="008C2DFA"/>
    <w:rsid w:val="008C33CC"/>
    <w:rsid w:val="008C3829"/>
    <w:rsid w:val="008C3E06"/>
    <w:rsid w:val="008C4929"/>
    <w:rsid w:val="008C4B60"/>
    <w:rsid w:val="008C6E53"/>
    <w:rsid w:val="008C725B"/>
    <w:rsid w:val="008D1178"/>
    <w:rsid w:val="008D275E"/>
    <w:rsid w:val="008D31A5"/>
    <w:rsid w:val="008D54EB"/>
    <w:rsid w:val="008D60C4"/>
    <w:rsid w:val="008D66CE"/>
    <w:rsid w:val="008E02AB"/>
    <w:rsid w:val="008E0828"/>
    <w:rsid w:val="008E0BD3"/>
    <w:rsid w:val="008E162A"/>
    <w:rsid w:val="008E6C80"/>
    <w:rsid w:val="008F02BE"/>
    <w:rsid w:val="008F13FE"/>
    <w:rsid w:val="008F17A7"/>
    <w:rsid w:val="008F1EB6"/>
    <w:rsid w:val="008F2773"/>
    <w:rsid w:val="008F3CAF"/>
    <w:rsid w:val="008F3D8A"/>
    <w:rsid w:val="008F4523"/>
    <w:rsid w:val="008F485D"/>
    <w:rsid w:val="008F4A70"/>
    <w:rsid w:val="008F5BF6"/>
    <w:rsid w:val="008F5F59"/>
    <w:rsid w:val="008F69E6"/>
    <w:rsid w:val="008F69F2"/>
    <w:rsid w:val="008F6AE6"/>
    <w:rsid w:val="008F6F2C"/>
    <w:rsid w:val="008F7E4C"/>
    <w:rsid w:val="00900318"/>
    <w:rsid w:val="00900AF4"/>
    <w:rsid w:val="00902F74"/>
    <w:rsid w:val="00903F18"/>
    <w:rsid w:val="009054F5"/>
    <w:rsid w:val="00905C98"/>
    <w:rsid w:val="00906B77"/>
    <w:rsid w:val="00910556"/>
    <w:rsid w:val="00911021"/>
    <w:rsid w:val="00911967"/>
    <w:rsid w:val="00912680"/>
    <w:rsid w:val="00912687"/>
    <w:rsid w:val="0091415F"/>
    <w:rsid w:val="00914661"/>
    <w:rsid w:val="00915A89"/>
    <w:rsid w:val="00917052"/>
    <w:rsid w:val="009214D8"/>
    <w:rsid w:val="00925095"/>
    <w:rsid w:val="00925380"/>
    <w:rsid w:val="0092594E"/>
    <w:rsid w:val="00925BE3"/>
    <w:rsid w:val="00926B04"/>
    <w:rsid w:val="00926CEA"/>
    <w:rsid w:val="00930ED8"/>
    <w:rsid w:val="00931286"/>
    <w:rsid w:val="00932342"/>
    <w:rsid w:val="00933B8A"/>
    <w:rsid w:val="00934772"/>
    <w:rsid w:val="009372DD"/>
    <w:rsid w:val="00941C87"/>
    <w:rsid w:val="00943855"/>
    <w:rsid w:val="00944D75"/>
    <w:rsid w:val="00945133"/>
    <w:rsid w:val="00945929"/>
    <w:rsid w:val="00946AF8"/>
    <w:rsid w:val="00946D0F"/>
    <w:rsid w:val="00946D96"/>
    <w:rsid w:val="00946DDB"/>
    <w:rsid w:val="0094712B"/>
    <w:rsid w:val="00947BB9"/>
    <w:rsid w:val="009537C8"/>
    <w:rsid w:val="00954A36"/>
    <w:rsid w:val="00955C37"/>
    <w:rsid w:val="00956783"/>
    <w:rsid w:val="00956A61"/>
    <w:rsid w:val="0095756B"/>
    <w:rsid w:val="00960022"/>
    <w:rsid w:val="009601E4"/>
    <w:rsid w:val="009619FA"/>
    <w:rsid w:val="0096309A"/>
    <w:rsid w:val="009634FA"/>
    <w:rsid w:val="00964FC2"/>
    <w:rsid w:val="0096789F"/>
    <w:rsid w:val="009707AB"/>
    <w:rsid w:val="00973114"/>
    <w:rsid w:val="00974503"/>
    <w:rsid w:val="00974C02"/>
    <w:rsid w:val="009753A6"/>
    <w:rsid w:val="00980208"/>
    <w:rsid w:val="00981493"/>
    <w:rsid w:val="00981755"/>
    <w:rsid w:val="00981D6C"/>
    <w:rsid w:val="00982457"/>
    <w:rsid w:val="0098379E"/>
    <w:rsid w:val="00983D1F"/>
    <w:rsid w:val="00984111"/>
    <w:rsid w:val="00984857"/>
    <w:rsid w:val="009852CF"/>
    <w:rsid w:val="00985899"/>
    <w:rsid w:val="00986EC5"/>
    <w:rsid w:val="00987113"/>
    <w:rsid w:val="009877EC"/>
    <w:rsid w:val="00987F84"/>
    <w:rsid w:val="00991C3F"/>
    <w:rsid w:val="00991F73"/>
    <w:rsid w:val="009938C9"/>
    <w:rsid w:val="00995B2A"/>
    <w:rsid w:val="0099691A"/>
    <w:rsid w:val="00996CFB"/>
    <w:rsid w:val="0099700C"/>
    <w:rsid w:val="009A2B8E"/>
    <w:rsid w:val="009A377F"/>
    <w:rsid w:val="009A3AC7"/>
    <w:rsid w:val="009A3FAE"/>
    <w:rsid w:val="009A4675"/>
    <w:rsid w:val="009A6013"/>
    <w:rsid w:val="009B0A17"/>
    <w:rsid w:val="009B185E"/>
    <w:rsid w:val="009B2AF9"/>
    <w:rsid w:val="009B2D0D"/>
    <w:rsid w:val="009B3E10"/>
    <w:rsid w:val="009B44A1"/>
    <w:rsid w:val="009B5103"/>
    <w:rsid w:val="009B5B72"/>
    <w:rsid w:val="009B6FAA"/>
    <w:rsid w:val="009B7960"/>
    <w:rsid w:val="009C02D9"/>
    <w:rsid w:val="009C135D"/>
    <w:rsid w:val="009C2A60"/>
    <w:rsid w:val="009C3270"/>
    <w:rsid w:val="009C6592"/>
    <w:rsid w:val="009C6874"/>
    <w:rsid w:val="009C771C"/>
    <w:rsid w:val="009C7984"/>
    <w:rsid w:val="009C7D57"/>
    <w:rsid w:val="009D07EE"/>
    <w:rsid w:val="009D1130"/>
    <w:rsid w:val="009D1199"/>
    <w:rsid w:val="009D255F"/>
    <w:rsid w:val="009D29F4"/>
    <w:rsid w:val="009D4280"/>
    <w:rsid w:val="009D5D3A"/>
    <w:rsid w:val="009D61DC"/>
    <w:rsid w:val="009E0C29"/>
    <w:rsid w:val="009E10D7"/>
    <w:rsid w:val="009E1EC3"/>
    <w:rsid w:val="009E308B"/>
    <w:rsid w:val="009E30EF"/>
    <w:rsid w:val="009E341B"/>
    <w:rsid w:val="009E3AC1"/>
    <w:rsid w:val="009E4BE1"/>
    <w:rsid w:val="009E5057"/>
    <w:rsid w:val="009E5674"/>
    <w:rsid w:val="009E6CA1"/>
    <w:rsid w:val="009E6E8A"/>
    <w:rsid w:val="009E7BAD"/>
    <w:rsid w:val="009E7D8F"/>
    <w:rsid w:val="009E7DB6"/>
    <w:rsid w:val="009F0AC6"/>
    <w:rsid w:val="009F0BDA"/>
    <w:rsid w:val="009F1335"/>
    <w:rsid w:val="009F1AC5"/>
    <w:rsid w:val="009F1C6A"/>
    <w:rsid w:val="009F1D08"/>
    <w:rsid w:val="009F24FC"/>
    <w:rsid w:val="009F2619"/>
    <w:rsid w:val="009F4DA9"/>
    <w:rsid w:val="009F568E"/>
    <w:rsid w:val="009F6387"/>
    <w:rsid w:val="009F65AB"/>
    <w:rsid w:val="009F65E3"/>
    <w:rsid w:val="00A00C9E"/>
    <w:rsid w:val="00A00D12"/>
    <w:rsid w:val="00A01B67"/>
    <w:rsid w:val="00A0414C"/>
    <w:rsid w:val="00A04D04"/>
    <w:rsid w:val="00A05680"/>
    <w:rsid w:val="00A05770"/>
    <w:rsid w:val="00A07EB2"/>
    <w:rsid w:val="00A100AE"/>
    <w:rsid w:val="00A1402A"/>
    <w:rsid w:val="00A151F7"/>
    <w:rsid w:val="00A15D36"/>
    <w:rsid w:val="00A16680"/>
    <w:rsid w:val="00A16770"/>
    <w:rsid w:val="00A16EA5"/>
    <w:rsid w:val="00A20442"/>
    <w:rsid w:val="00A204DC"/>
    <w:rsid w:val="00A209AD"/>
    <w:rsid w:val="00A20E94"/>
    <w:rsid w:val="00A20FBB"/>
    <w:rsid w:val="00A21779"/>
    <w:rsid w:val="00A21F72"/>
    <w:rsid w:val="00A22BB0"/>
    <w:rsid w:val="00A2446F"/>
    <w:rsid w:val="00A24F5D"/>
    <w:rsid w:val="00A25074"/>
    <w:rsid w:val="00A263E1"/>
    <w:rsid w:val="00A27D13"/>
    <w:rsid w:val="00A31010"/>
    <w:rsid w:val="00A33A9D"/>
    <w:rsid w:val="00A33B75"/>
    <w:rsid w:val="00A33F1B"/>
    <w:rsid w:val="00A3414D"/>
    <w:rsid w:val="00A3447C"/>
    <w:rsid w:val="00A4014B"/>
    <w:rsid w:val="00A421FC"/>
    <w:rsid w:val="00A44200"/>
    <w:rsid w:val="00A44739"/>
    <w:rsid w:val="00A467EF"/>
    <w:rsid w:val="00A46A08"/>
    <w:rsid w:val="00A50AA7"/>
    <w:rsid w:val="00A50CC3"/>
    <w:rsid w:val="00A50FA1"/>
    <w:rsid w:val="00A520AF"/>
    <w:rsid w:val="00A5239B"/>
    <w:rsid w:val="00A540C2"/>
    <w:rsid w:val="00A56677"/>
    <w:rsid w:val="00A60429"/>
    <w:rsid w:val="00A617BF"/>
    <w:rsid w:val="00A6194D"/>
    <w:rsid w:val="00A626B1"/>
    <w:rsid w:val="00A62887"/>
    <w:rsid w:val="00A628C7"/>
    <w:rsid w:val="00A65D29"/>
    <w:rsid w:val="00A668D6"/>
    <w:rsid w:val="00A67F54"/>
    <w:rsid w:val="00A70047"/>
    <w:rsid w:val="00A7077A"/>
    <w:rsid w:val="00A7085A"/>
    <w:rsid w:val="00A71306"/>
    <w:rsid w:val="00A73062"/>
    <w:rsid w:val="00A733FA"/>
    <w:rsid w:val="00A73EB3"/>
    <w:rsid w:val="00A74835"/>
    <w:rsid w:val="00A74D1E"/>
    <w:rsid w:val="00A74EE8"/>
    <w:rsid w:val="00A7596F"/>
    <w:rsid w:val="00A75C8B"/>
    <w:rsid w:val="00A75CED"/>
    <w:rsid w:val="00A76758"/>
    <w:rsid w:val="00A8088B"/>
    <w:rsid w:val="00A81DE3"/>
    <w:rsid w:val="00A82266"/>
    <w:rsid w:val="00A83CC8"/>
    <w:rsid w:val="00A84100"/>
    <w:rsid w:val="00A84D8F"/>
    <w:rsid w:val="00A84DD7"/>
    <w:rsid w:val="00A85471"/>
    <w:rsid w:val="00A858B7"/>
    <w:rsid w:val="00A86098"/>
    <w:rsid w:val="00A865A8"/>
    <w:rsid w:val="00A90F4B"/>
    <w:rsid w:val="00A91A65"/>
    <w:rsid w:val="00A93F66"/>
    <w:rsid w:val="00A94487"/>
    <w:rsid w:val="00A95998"/>
    <w:rsid w:val="00A95BC0"/>
    <w:rsid w:val="00A97952"/>
    <w:rsid w:val="00AA127E"/>
    <w:rsid w:val="00AA2853"/>
    <w:rsid w:val="00AA4125"/>
    <w:rsid w:val="00AA4878"/>
    <w:rsid w:val="00AA6031"/>
    <w:rsid w:val="00AA6BB3"/>
    <w:rsid w:val="00AA7DEF"/>
    <w:rsid w:val="00AB1693"/>
    <w:rsid w:val="00AB1FA1"/>
    <w:rsid w:val="00AB29B7"/>
    <w:rsid w:val="00AB37A3"/>
    <w:rsid w:val="00AB4150"/>
    <w:rsid w:val="00AB567C"/>
    <w:rsid w:val="00AC1100"/>
    <w:rsid w:val="00AC13EE"/>
    <w:rsid w:val="00AC1860"/>
    <w:rsid w:val="00AC1D54"/>
    <w:rsid w:val="00AC347D"/>
    <w:rsid w:val="00AC3CA5"/>
    <w:rsid w:val="00AC6E04"/>
    <w:rsid w:val="00AC7D37"/>
    <w:rsid w:val="00AC7EDE"/>
    <w:rsid w:val="00AD0261"/>
    <w:rsid w:val="00AD0FCF"/>
    <w:rsid w:val="00AD0FD3"/>
    <w:rsid w:val="00AD1261"/>
    <w:rsid w:val="00AD186F"/>
    <w:rsid w:val="00AD1E9F"/>
    <w:rsid w:val="00AD3383"/>
    <w:rsid w:val="00AD45DE"/>
    <w:rsid w:val="00AD63AC"/>
    <w:rsid w:val="00AD6486"/>
    <w:rsid w:val="00AD72F5"/>
    <w:rsid w:val="00AD78A6"/>
    <w:rsid w:val="00AE07A8"/>
    <w:rsid w:val="00AE07DB"/>
    <w:rsid w:val="00AE2099"/>
    <w:rsid w:val="00AE2800"/>
    <w:rsid w:val="00AE40A3"/>
    <w:rsid w:val="00AE4BFA"/>
    <w:rsid w:val="00AE587A"/>
    <w:rsid w:val="00AE5FC7"/>
    <w:rsid w:val="00AE6711"/>
    <w:rsid w:val="00AE6AC5"/>
    <w:rsid w:val="00AE7841"/>
    <w:rsid w:val="00AE7F09"/>
    <w:rsid w:val="00AF170C"/>
    <w:rsid w:val="00AF23FC"/>
    <w:rsid w:val="00AF3BBD"/>
    <w:rsid w:val="00AF4C4A"/>
    <w:rsid w:val="00AF6E72"/>
    <w:rsid w:val="00B0039E"/>
    <w:rsid w:val="00B0127F"/>
    <w:rsid w:val="00B020EB"/>
    <w:rsid w:val="00B039D9"/>
    <w:rsid w:val="00B03C52"/>
    <w:rsid w:val="00B03EAA"/>
    <w:rsid w:val="00B0495B"/>
    <w:rsid w:val="00B10FF8"/>
    <w:rsid w:val="00B11FC7"/>
    <w:rsid w:val="00B155FA"/>
    <w:rsid w:val="00B158C4"/>
    <w:rsid w:val="00B16C03"/>
    <w:rsid w:val="00B173E3"/>
    <w:rsid w:val="00B17665"/>
    <w:rsid w:val="00B1773E"/>
    <w:rsid w:val="00B17972"/>
    <w:rsid w:val="00B17C7D"/>
    <w:rsid w:val="00B17E6B"/>
    <w:rsid w:val="00B204A9"/>
    <w:rsid w:val="00B2135F"/>
    <w:rsid w:val="00B22214"/>
    <w:rsid w:val="00B23121"/>
    <w:rsid w:val="00B24294"/>
    <w:rsid w:val="00B24536"/>
    <w:rsid w:val="00B2553E"/>
    <w:rsid w:val="00B255A6"/>
    <w:rsid w:val="00B25ACD"/>
    <w:rsid w:val="00B25BDD"/>
    <w:rsid w:val="00B26D15"/>
    <w:rsid w:val="00B26E42"/>
    <w:rsid w:val="00B270CA"/>
    <w:rsid w:val="00B30088"/>
    <w:rsid w:val="00B3072E"/>
    <w:rsid w:val="00B31046"/>
    <w:rsid w:val="00B31631"/>
    <w:rsid w:val="00B31A1A"/>
    <w:rsid w:val="00B33E58"/>
    <w:rsid w:val="00B33F8F"/>
    <w:rsid w:val="00B347EB"/>
    <w:rsid w:val="00B3714F"/>
    <w:rsid w:val="00B37399"/>
    <w:rsid w:val="00B373C0"/>
    <w:rsid w:val="00B4010C"/>
    <w:rsid w:val="00B40426"/>
    <w:rsid w:val="00B41473"/>
    <w:rsid w:val="00B41564"/>
    <w:rsid w:val="00B41AD4"/>
    <w:rsid w:val="00B43744"/>
    <w:rsid w:val="00B46EFF"/>
    <w:rsid w:val="00B50D31"/>
    <w:rsid w:val="00B51115"/>
    <w:rsid w:val="00B53B47"/>
    <w:rsid w:val="00B55D5C"/>
    <w:rsid w:val="00B56DAA"/>
    <w:rsid w:val="00B60F29"/>
    <w:rsid w:val="00B6193D"/>
    <w:rsid w:val="00B627AE"/>
    <w:rsid w:val="00B63C6B"/>
    <w:rsid w:val="00B6419A"/>
    <w:rsid w:val="00B643A0"/>
    <w:rsid w:val="00B649CF"/>
    <w:rsid w:val="00B64AEF"/>
    <w:rsid w:val="00B64D75"/>
    <w:rsid w:val="00B64FB8"/>
    <w:rsid w:val="00B66140"/>
    <w:rsid w:val="00B66309"/>
    <w:rsid w:val="00B66E1C"/>
    <w:rsid w:val="00B67653"/>
    <w:rsid w:val="00B71BE1"/>
    <w:rsid w:val="00B725D8"/>
    <w:rsid w:val="00B7321B"/>
    <w:rsid w:val="00B74C3A"/>
    <w:rsid w:val="00B74C4A"/>
    <w:rsid w:val="00B80310"/>
    <w:rsid w:val="00B807D2"/>
    <w:rsid w:val="00B809A2"/>
    <w:rsid w:val="00B82165"/>
    <w:rsid w:val="00B83537"/>
    <w:rsid w:val="00B835E4"/>
    <w:rsid w:val="00B83E53"/>
    <w:rsid w:val="00B842F4"/>
    <w:rsid w:val="00B871DE"/>
    <w:rsid w:val="00B91C3B"/>
    <w:rsid w:val="00B91C65"/>
    <w:rsid w:val="00B927C6"/>
    <w:rsid w:val="00B94A7E"/>
    <w:rsid w:val="00B951DA"/>
    <w:rsid w:val="00B95C5D"/>
    <w:rsid w:val="00B96208"/>
    <w:rsid w:val="00B976A2"/>
    <w:rsid w:val="00BA118C"/>
    <w:rsid w:val="00BA14D3"/>
    <w:rsid w:val="00BA1D6B"/>
    <w:rsid w:val="00BA22B5"/>
    <w:rsid w:val="00BA249B"/>
    <w:rsid w:val="00BA24D1"/>
    <w:rsid w:val="00BA32E7"/>
    <w:rsid w:val="00BA46F6"/>
    <w:rsid w:val="00BA49B3"/>
    <w:rsid w:val="00BA4B83"/>
    <w:rsid w:val="00BA577F"/>
    <w:rsid w:val="00BA79F3"/>
    <w:rsid w:val="00BA7E90"/>
    <w:rsid w:val="00BB0E34"/>
    <w:rsid w:val="00BB1C64"/>
    <w:rsid w:val="00BB51DE"/>
    <w:rsid w:val="00BB680C"/>
    <w:rsid w:val="00BC0BF6"/>
    <w:rsid w:val="00BC244E"/>
    <w:rsid w:val="00BC2767"/>
    <w:rsid w:val="00BC285C"/>
    <w:rsid w:val="00BC2CF0"/>
    <w:rsid w:val="00BC3AF5"/>
    <w:rsid w:val="00BC7EFD"/>
    <w:rsid w:val="00BD05D2"/>
    <w:rsid w:val="00BD07A9"/>
    <w:rsid w:val="00BD11AC"/>
    <w:rsid w:val="00BD1AD5"/>
    <w:rsid w:val="00BD1C42"/>
    <w:rsid w:val="00BD1DFA"/>
    <w:rsid w:val="00BD205C"/>
    <w:rsid w:val="00BD4A1F"/>
    <w:rsid w:val="00BD4DBE"/>
    <w:rsid w:val="00BD6504"/>
    <w:rsid w:val="00BD691D"/>
    <w:rsid w:val="00BD7111"/>
    <w:rsid w:val="00BD74E1"/>
    <w:rsid w:val="00BD74E5"/>
    <w:rsid w:val="00BE08ED"/>
    <w:rsid w:val="00BE15A1"/>
    <w:rsid w:val="00BE1607"/>
    <w:rsid w:val="00BE2025"/>
    <w:rsid w:val="00BE2FFD"/>
    <w:rsid w:val="00BE30AE"/>
    <w:rsid w:val="00BE3774"/>
    <w:rsid w:val="00BE4202"/>
    <w:rsid w:val="00BE72D1"/>
    <w:rsid w:val="00BE7391"/>
    <w:rsid w:val="00BE7EA5"/>
    <w:rsid w:val="00BF0C8A"/>
    <w:rsid w:val="00BF100B"/>
    <w:rsid w:val="00BF15B9"/>
    <w:rsid w:val="00BF3400"/>
    <w:rsid w:val="00BF389B"/>
    <w:rsid w:val="00BF3A93"/>
    <w:rsid w:val="00BF4813"/>
    <w:rsid w:val="00BF4B61"/>
    <w:rsid w:val="00BF5849"/>
    <w:rsid w:val="00BF640D"/>
    <w:rsid w:val="00BF6590"/>
    <w:rsid w:val="00BF68E1"/>
    <w:rsid w:val="00C007B5"/>
    <w:rsid w:val="00C02765"/>
    <w:rsid w:val="00C029A5"/>
    <w:rsid w:val="00C0341D"/>
    <w:rsid w:val="00C0445F"/>
    <w:rsid w:val="00C052C3"/>
    <w:rsid w:val="00C07553"/>
    <w:rsid w:val="00C0783B"/>
    <w:rsid w:val="00C101A9"/>
    <w:rsid w:val="00C11917"/>
    <w:rsid w:val="00C121D9"/>
    <w:rsid w:val="00C14308"/>
    <w:rsid w:val="00C14A76"/>
    <w:rsid w:val="00C1580A"/>
    <w:rsid w:val="00C1592F"/>
    <w:rsid w:val="00C16642"/>
    <w:rsid w:val="00C166D5"/>
    <w:rsid w:val="00C171BE"/>
    <w:rsid w:val="00C17DE0"/>
    <w:rsid w:val="00C17E43"/>
    <w:rsid w:val="00C20C30"/>
    <w:rsid w:val="00C214FE"/>
    <w:rsid w:val="00C23299"/>
    <w:rsid w:val="00C238E1"/>
    <w:rsid w:val="00C240BB"/>
    <w:rsid w:val="00C2483A"/>
    <w:rsid w:val="00C2516F"/>
    <w:rsid w:val="00C25271"/>
    <w:rsid w:val="00C26C77"/>
    <w:rsid w:val="00C34E7C"/>
    <w:rsid w:val="00C36788"/>
    <w:rsid w:val="00C36E39"/>
    <w:rsid w:val="00C37F92"/>
    <w:rsid w:val="00C433D4"/>
    <w:rsid w:val="00C43B73"/>
    <w:rsid w:val="00C43E4E"/>
    <w:rsid w:val="00C447EE"/>
    <w:rsid w:val="00C469F3"/>
    <w:rsid w:val="00C52415"/>
    <w:rsid w:val="00C524BE"/>
    <w:rsid w:val="00C52F82"/>
    <w:rsid w:val="00C52FCD"/>
    <w:rsid w:val="00C54A0F"/>
    <w:rsid w:val="00C5546F"/>
    <w:rsid w:val="00C55ACB"/>
    <w:rsid w:val="00C56377"/>
    <w:rsid w:val="00C56446"/>
    <w:rsid w:val="00C57062"/>
    <w:rsid w:val="00C61E27"/>
    <w:rsid w:val="00C65E63"/>
    <w:rsid w:val="00C671DA"/>
    <w:rsid w:val="00C67DA3"/>
    <w:rsid w:val="00C70FEC"/>
    <w:rsid w:val="00C73C54"/>
    <w:rsid w:val="00C7411C"/>
    <w:rsid w:val="00C747B1"/>
    <w:rsid w:val="00C766E3"/>
    <w:rsid w:val="00C77F54"/>
    <w:rsid w:val="00C80B2F"/>
    <w:rsid w:val="00C81A96"/>
    <w:rsid w:val="00C81FE8"/>
    <w:rsid w:val="00C82E46"/>
    <w:rsid w:val="00C833E1"/>
    <w:rsid w:val="00C841C3"/>
    <w:rsid w:val="00C84B6A"/>
    <w:rsid w:val="00C854DD"/>
    <w:rsid w:val="00C8566C"/>
    <w:rsid w:val="00C85C06"/>
    <w:rsid w:val="00C86944"/>
    <w:rsid w:val="00C8734B"/>
    <w:rsid w:val="00C87811"/>
    <w:rsid w:val="00C91895"/>
    <w:rsid w:val="00C91A6F"/>
    <w:rsid w:val="00C932F9"/>
    <w:rsid w:val="00C93A47"/>
    <w:rsid w:val="00C93D0C"/>
    <w:rsid w:val="00C94BB8"/>
    <w:rsid w:val="00C9555A"/>
    <w:rsid w:val="00C97645"/>
    <w:rsid w:val="00C97922"/>
    <w:rsid w:val="00CA0DB4"/>
    <w:rsid w:val="00CA12C6"/>
    <w:rsid w:val="00CA2AD6"/>
    <w:rsid w:val="00CA2B83"/>
    <w:rsid w:val="00CA3B17"/>
    <w:rsid w:val="00CA3D2C"/>
    <w:rsid w:val="00CA421B"/>
    <w:rsid w:val="00CA464B"/>
    <w:rsid w:val="00CA535A"/>
    <w:rsid w:val="00CA7FE4"/>
    <w:rsid w:val="00CB067B"/>
    <w:rsid w:val="00CB0A17"/>
    <w:rsid w:val="00CB0E5A"/>
    <w:rsid w:val="00CB19FA"/>
    <w:rsid w:val="00CB1A9B"/>
    <w:rsid w:val="00CB1DC4"/>
    <w:rsid w:val="00CB251D"/>
    <w:rsid w:val="00CB2B91"/>
    <w:rsid w:val="00CB3AD1"/>
    <w:rsid w:val="00CB4194"/>
    <w:rsid w:val="00CB6951"/>
    <w:rsid w:val="00CB6F21"/>
    <w:rsid w:val="00CC1394"/>
    <w:rsid w:val="00CC1559"/>
    <w:rsid w:val="00CC3820"/>
    <w:rsid w:val="00CC48C7"/>
    <w:rsid w:val="00CC4C02"/>
    <w:rsid w:val="00CC4C4F"/>
    <w:rsid w:val="00CC59AA"/>
    <w:rsid w:val="00CC65BF"/>
    <w:rsid w:val="00CD075D"/>
    <w:rsid w:val="00CD114A"/>
    <w:rsid w:val="00CD43B8"/>
    <w:rsid w:val="00CD47F7"/>
    <w:rsid w:val="00CD5478"/>
    <w:rsid w:val="00CD7FA0"/>
    <w:rsid w:val="00CE002F"/>
    <w:rsid w:val="00CE191A"/>
    <w:rsid w:val="00CE21D8"/>
    <w:rsid w:val="00CE31AD"/>
    <w:rsid w:val="00CE3211"/>
    <w:rsid w:val="00CE387A"/>
    <w:rsid w:val="00CE65C2"/>
    <w:rsid w:val="00CE7519"/>
    <w:rsid w:val="00CE77E2"/>
    <w:rsid w:val="00CF093B"/>
    <w:rsid w:val="00CF0BD2"/>
    <w:rsid w:val="00CF0CCB"/>
    <w:rsid w:val="00CF10E0"/>
    <w:rsid w:val="00CF3CB4"/>
    <w:rsid w:val="00CF40E9"/>
    <w:rsid w:val="00CF43CF"/>
    <w:rsid w:val="00CF52FC"/>
    <w:rsid w:val="00CF5832"/>
    <w:rsid w:val="00CF612D"/>
    <w:rsid w:val="00CF61BD"/>
    <w:rsid w:val="00CF7E44"/>
    <w:rsid w:val="00D0108E"/>
    <w:rsid w:val="00D03D43"/>
    <w:rsid w:val="00D059E9"/>
    <w:rsid w:val="00D05DD3"/>
    <w:rsid w:val="00D071C0"/>
    <w:rsid w:val="00D109B5"/>
    <w:rsid w:val="00D10CAC"/>
    <w:rsid w:val="00D12B70"/>
    <w:rsid w:val="00D143D4"/>
    <w:rsid w:val="00D14678"/>
    <w:rsid w:val="00D15BCB"/>
    <w:rsid w:val="00D17C49"/>
    <w:rsid w:val="00D20B5A"/>
    <w:rsid w:val="00D20C45"/>
    <w:rsid w:val="00D216F7"/>
    <w:rsid w:val="00D22CE3"/>
    <w:rsid w:val="00D230FD"/>
    <w:rsid w:val="00D235FD"/>
    <w:rsid w:val="00D24AE6"/>
    <w:rsid w:val="00D269BE"/>
    <w:rsid w:val="00D26AA2"/>
    <w:rsid w:val="00D2700F"/>
    <w:rsid w:val="00D27110"/>
    <w:rsid w:val="00D2724E"/>
    <w:rsid w:val="00D274CC"/>
    <w:rsid w:val="00D30426"/>
    <w:rsid w:val="00D3062F"/>
    <w:rsid w:val="00D317F4"/>
    <w:rsid w:val="00D31A42"/>
    <w:rsid w:val="00D32CF0"/>
    <w:rsid w:val="00D35650"/>
    <w:rsid w:val="00D360CD"/>
    <w:rsid w:val="00D367F8"/>
    <w:rsid w:val="00D36E9E"/>
    <w:rsid w:val="00D404F7"/>
    <w:rsid w:val="00D40A80"/>
    <w:rsid w:val="00D4259E"/>
    <w:rsid w:val="00D42BE6"/>
    <w:rsid w:val="00D43CD3"/>
    <w:rsid w:val="00D43D02"/>
    <w:rsid w:val="00D4408B"/>
    <w:rsid w:val="00D44FBB"/>
    <w:rsid w:val="00D45773"/>
    <w:rsid w:val="00D45F5D"/>
    <w:rsid w:val="00D4787C"/>
    <w:rsid w:val="00D47FF1"/>
    <w:rsid w:val="00D5007F"/>
    <w:rsid w:val="00D50F3C"/>
    <w:rsid w:val="00D51396"/>
    <w:rsid w:val="00D522EC"/>
    <w:rsid w:val="00D539A6"/>
    <w:rsid w:val="00D570A7"/>
    <w:rsid w:val="00D574A9"/>
    <w:rsid w:val="00D57FE6"/>
    <w:rsid w:val="00D60741"/>
    <w:rsid w:val="00D61B82"/>
    <w:rsid w:val="00D634E8"/>
    <w:rsid w:val="00D6407E"/>
    <w:rsid w:val="00D647D5"/>
    <w:rsid w:val="00D65206"/>
    <w:rsid w:val="00D667AB"/>
    <w:rsid w:val="00D674F7"/>
    <w:rsid w:val="00D70B2B"/>
    <w:rsid w:val="00D712FD"/>
    <w:rsid w:val="00D72468"/>
    <w:rsid w:val="00D7258D"/>
    <w:rsid w:val="00D729E2"/>
    <w:rsid w:val="00D72D49"/>
    <w:rsid w:val="00D73280"/>
    <w:rsid w:val="00D7775E"/>
    <w:rsid w:val="00D80911"/>
    <w:rsid w:val="00D80FA8"/>
    <w:rsid w:val="00D810BE"/>
    <w:rsid w:val="00D81A14"/>
    <w:rsid w:val="00D832DD"/>
    <w:rsid w:val="00D84624"/>
    <w:rsid w:val="00D85005"/>
    <w:rsid w:val="00D8659F"/>
    <w:rsid w:val="00D875A8"/>
    <w:rsid w:val="00D91B67"/>
    <w:rsid w:val="00D923DF"/>
    <w:rsid w:val="00D94312"/>
    <w:rsid w:val="00D949BF"/>
    <w:rsid w:val="00D966BA"/>
    <w:rsid w:val="00D968D7"/>
    <w:rsid w:val="00D96DCE"/>
    <w:rsid w:val="00DA04C2"/>
    <w:rsid w:val="00DA072E"/>
    <w:rsid w:val="00DA1E86"/>
    <w:rsid w:val="00DA2741"/>
    <w:rsid w:val="00DA39EE"/>
    <w:rsid w:val="00DA4A1D"/>
    <w:rsid w:val="00DA4DE6"/>
    <w:rsid w:val="00DA7252"/>
    <w:rsid w:val="00DA79EB"/>
    <w:rsid w:val="00DB06B8"/>
    <w:rsid w:val="00DB11D6"/>
    <w:rsid w:val="00DB1CE7"/>
    <w:rsid w:val="00DB27C1"/>
    <w:rsid w:val="00DB360B"/>
    <w:rsid w:val="00DB42F4"/>
    <w:rsid w:val="00DB5067"/>
    <w:rsid w:val="00DB620F"/>
    <w:rsid w:val="00DB696C"/>
    <w:rsid w:val="00DB7A52"/>
    <w:rsid w:val="00DB7E76"/>
    <w:rsid w:val="00DC0085"/>
    <w:rsid w:val="00DC0932"/>
    <w:rsid w:val="00DC11C0"/>
    <w:rsid w:val="00DC1AEE"/>
    <w:rsid w:val="00DC3466"/>
    <w:rsid w:val="00DC3AB6"/>
    <w:rsid w:val="00DC3B57"/>
    <w:rsid w:val="00DC551F"/>
    <w:rsid w:val="00DC5B4F"/>
    <w:rsid w:val="00DC5F97"/>
    <w:rsid w:val="00DC735F"/>
    <w:rsid w:val="00DC7C20"/>
    <w:rsid w:val="00DD0379"/>
    <w:rsid w:val="00DD0C0D"/>
    <w:rsid w:val="00DD11CC"/>
    <w:rsid w:val="00DD1377"/>
    <w:rsid w:val="00DD2B3C"/>
    <w:rsid w:val="00DD3303"/>
    <w:rsid w:val="00DD4171"/>
    <w:rsid w:val="00DD5654"/>
    <w:rsid w:val="00DD6EC9"/>
    <w:rsid w:val="00DE114D"/>
    <w:rsid w:val="00DE1885"/>
    <w:rsid w:val="00DE271C"/>
    <w:rsid w:val="00DE395E"/>
    <w:rsid w:val="00DE3B60"/>
    <w:rsid w:val="00DE4697"/>
    <w:rsid w:val="00DE64FA"/>
    <w:rsid w:val="00DE6609"/>
    <w:rsid w:val="00DE68FE"/>
    <w:rsid w:val="00DE76DE"/>
    <w:rsid w:val="00DF05E0"/>
    <w:rsid w:val="00DF14CE"/>
    <w:rsid w:val="00DF15E6"/>
    <w:rsid w:val="00DF1F6D"/>
    <w:rsid w:val="00DF3B0E"/>
    <w:rsid w:val="00DF3FA8"/>
    <w:rsid w:val="00DF4C3E"/>
    <w:rsid w:val="00DF5C8B"/>
    <w:rsid w:val="00DF719E"/>
    <w:rsid w:val="00E00028"/>
    <w:rsid w:val="00E00B05"/>
    <w:rsid w:val="00E00D18"/>
    <w:rsid w:val="00E0286F"/>
    <w:rsid w:val="00E02DCE"/>
    <w:rsid w:val="00E03B77"/>
    <w:rsid w:val="00E03BF3"/>
    <w:rsid w:val="00E050D0"/>
    <w:rsid w:val="00E054DC"/>
    <w:rsid w:val="00E071F0"/>
    <w:rsid w:val="00E07DD8"/>
    <w:rsid w:val="00E10CB8"/>
    <w:rsid w:val="00E12220"/>
    <w:rsid w:val="00E1367A"/>
    <w:rsid w:val="00E13D33"/>
    <w:rsid w:val="00E15326"/>
    <w:rsid w:val="00E15A4A"/>
    <w:rsid w:val="00E16CC5"/>
    <w:rsid w:val="00E174C4"/>
    <w:rsid w:val="00E17C35"/>
    <w:rsid w:val="00E17F9A"/>
    <w:rsid w:val="00E20588"/>
    <w:rsid w:val="00E20D16"/>
    <w:rsid w:val="00E215FE"/>
    <w:rsid w:val="00E22A76"/>
    <w:rsid w:val="00E22D90"/>
    <w:rsid w:val="00E243EB"/>
    <w:rsid w:val="00E25313"/>
    <w:rsid w:val="00E2557D"/>
    <w:rsid w:val="00E265BC"/>
    <w:rsid w:val="00E2694B"/>
    <w:rsid w:val="00E27451"/>
    <w:rsid w:val="00E30505"/>
    <w:rsid w:val="00E30F5F"/>
    <w:rsid w:val="00E31BC4"/>
    <w:rsid w:val="00E33C35"/>
    <w:rsid w:val="00E33E2B"/>
    <w:rsid w:val="00E369B4"/>
    <w:rsid w:val="00E36E3B"/>
    <w:rsid w:val="00E3764F"/>
    <w:rsid w:val="00E377D4"/>
    <w:rsid w:val="00E37CB5"/>
    <w:rsid w:val="00E410AB"/>
    <w:rsid w:val="00E43D67"/>
    <w:rsid w:val="00E442C2"/>
    <w:rsid w:val="00E45737"/>
    <w:rsid w:val="00E46742"/>
    <w:rsid w:val="00E47BF4"/>
    <w:rsid w:val="00E47F08"/>
    <w:rsid w:val="00E51367"/>
    <w:rsid w:val="00E51822"/>
    <w:rsid w:val="00E52610"/>
    <w:rsid w:val="00E53BB8"/>
    <w:rsid w:val="00E54ACC"/>
    <w:rsid w:val="00E55A7B"/>
    <w:rsid w:val="00E5666D"/>
    <w:rsid w:val="00E579A7"/>
    <w:rsid w:val="00E57ACD"/>
    <w:rsid w:val="00E600D6"/>
    <w:rsid w:val="00E60D37"/>
    <w:rsid w:val="00E61635"/>
    <w:rsid w:val="00E624C8"/>
    <w:rsid w:val="00E62774"/>
    <w:rsid w:val="00E64C93"/>
    <w:rsid w:val="00E658AD"/>
    <w:rsid w:val="00E66AE4"/>
    <w:rsid w:val="00E66DFA"/>
    <w:rsid w:val="00E66E3A"/>
    <w:rsid w:val="00E677BE"/>
    <w:rsid w:val="00E67B2B"/>
    <w:rsid w:val="00E703C5"/>
    <w:rsid w:val="00E71B4F"/>
    <w:rsid w:val="00E73626"/>
    <w:rsid w:val="00E74FEB"/>
    <w:rsid w:val="00E7628C"/>
    <w:rsid w:val="00E76B45"/>
    <w:rsid w:val="00E80556"/>
    <w:rsid w:val="00E8155D"/>
    <w:rsid w:val="00E81BF0"/>
    <w:rsid w:val="00E8397D"/>
    <w:rsid w:val="00E84196"/>
    <w:rsid w:val="00E84459"/>
    <w:rsid w:val="00E8762F"/>
    <w:rsid w:val="00E90156"/>
    <w:rsid w:val="00E9076A"/>
    <w:rsid w:val="00E92C4B"/>
    <w:rsid w:val="00E935A9"/>
    <w:rsid w:val="00E935D9"/>
    <w:rsid w:val="00E93AB7"/>
    <w:rsid w:val="00E94C38"/>
    <w:rsid w:val="00E96246"/>
    <w:rsid w:val="00E966A6"/>
    <w:rsid w:val="00E9785A"/>
    <w:rsid w:val="00EA14B7"/>
    <w:rsid w:val="00EA1C49"/>
    <w:rsid w:val="00EA3355"/>
    <w:rsid w:val="00EA3597"/>
    <w:rsid w:val="00EA3A19"/>
    <w:rsid w:val="00EA3FC9"/>
    <w:rsid w:val="00EA41C6"/>
    <w:rsid w:val="00EA4F36"/>
    <w:rsid w:val="00EA4F69"/>
    <w:rsid w:val="00EA50B8"/>
    <w:rsid w:val="00EA5B83"/>
    <w:rsid w:val="00EA7DEA"/>
    <w:rsid w:val="00EB2294"/>
    <w:rsid w:val="00EB232D"/>
    <w:rsid w:val="00EB4420"/>
    <w:rsid w:val="00EB44A4"/>
    <w:rsid w:val="00EB5739"/>
    <w:rsid w:val="00EB590A"/>
    <w:rsid w:val="00EB6B9A"/>
    <w:rsid w:val="00EC0D16"/>
    <w:rsid w:val="00EC0FCA"/>
    <w:rsid w:val="00EC21AD"/>
    <w:rsid w:val="00EC3D4E"/>
    <w:rsid w:val="00EC4416"/>
    <w:rsid w:val="00EC534F"/>
    <w:rsid w:val="00EC5734"/>
    <w:rsid w:val="00EC7625"/>
    <w:rsid w:val="00EC7B6B"/>
    <w:rsid w:val="00ED17B7"/>
    <w:rsid w:val="00ED26B6"/>
    <w:rsid w:val="00ED4FCA"/>
    <w:rsid w:val="00ED51A0"/>
    <w:rsid w:val="00ED56CD"/>
    <w:rsid w:val="00ED7A34"/>
    <w:rsid w:val="00EE0468"/>
    <w:rsid w:val="00EE2DF5"/>
    <w:rsid w:val="00EE6B55"/>
    <w:rsid w:val="00EE7043"/>
    <w:rsid w:val="00EE760A"/>
    <w:rsid w:val="00EF0577"/>
    <w:rsid w:val="00EF1DD6"/>
    <w:rsid w:val="00EF23EA"/>
    <w:rsid w:val="00EF2BB0"/>
    <w:rsid w:val="00EF451A"/>
    <w:rsid w:val="00EF507A"/>
    <w:rsid w:val="00EF53F5"/>
    <w:rsid w:val="00EF65BF"/>
    <w:rsid w:val="00EF72CB"/>
    <w:rsid w:val="00EF7866"/>
    <w:rsid w:val="00F01378"/>
    <w:rsid w:val="00F06105"/>
    <w:rsid w:val="00F06D21"/>
    <w:rsid w:val="00F11E85"/>
    <w:rsid w:val="00F12023"/>
    <w:rsid w:val="00F14657"/>
    <w:rsid w:val="00F1470D"/>
    <w:rsid w:val="00F15579"/>
    <w:rsid w:val="00F162DC"/>
    <w:rsid w:val="00F164F7"/>
    <w:rsid w:val="00F16A70"/>
    <w:rsid w:val="00F1746E"/>
    <w:rsid w:val="00F202E9"/>
    <w:rsid w:val="00F206FC"/>
    <w:rsid w:val="00F223C1"/>
    <w:rsid w:val="00F227EB"/>
    <w:rsid w:val="00F246D5"/>
    <w:rsid w:val="00F268B2"/>
    <w:rsid w:val="00F273B4"/>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CE9"/>
    <w:rsid w:val="00F4703D"/>
    <w:rsid w:val="00F50D8A"/>
    <w:rsid w:val="00F51CEE"/>
    <w:rsid w:val="00F54EEE"/>
    <w:rsid w:val="00F56799"/>
    <w:rsid w:val="00F567CF"/>
    <w:rsid w:val="00F569A7"/>
    <w:rsid w:val="00F56E96"/>
    <w:rsid w:val="00F57E0C"/>
    <w:rsid w:val="00F603DD"/>
    <w:rsid w:val="00F60555"/>
    <w:rsid w:val="00F62AF6"/>
    <w:rsid w:val="00F62C03"/>
    <w:rsid w:val="00F6355F"/>
    <w:rsid w:val="00F63934"/>
    <w:rsid w:val="00F6395F"/>
    <w:rsid w:val="00F63CEF"/>
    <w:rsid w:val="00F64382"/>
    <w:rsid w:val="00F649D3"/>
    <w:rsid w:val="00F651F7"/>
    <w:rsid w:val="00F66559"/>
    <w:rsid w:val="00F6672A"/>
    <w:rsid w:val="00F721F1"/>
    <w:rsid w:val="00F73DC4"/>
    <w:rsid w:val="00F7448D"/>
    <w:rsid w:val="00F7543B"/>
    <w:rsid w:val="00F75527"/>
    <w:rsid w:val="00F757D6"/>
    <w:rsid w:val="00F75DDA"/>
    <w:rsid w:val="00F75F52"/>
    <w:rsid w:val="00F76291"/>
    <w:rsid w:val="00F7672D"/>
    <w:rsid w:val="00F7675D"/>
    <w:rsid w:val="00F768FC"/>
    <w:rsid w:val="00F7790A"/>
    <w:rsid w:val="00F77A61"/>
    <w:rsid w:val="00F81368"/>
    <w:rsid w:val="00F81FDE"/>
    <w:rsid w:val="00F83F2A"/>
    <w:rsid w:val="00F847B4"/>
    <w:rsid w:val="00F84BA9"/>
    <w:rsid w:val="00F856C5"/>
    <w:rsid w:val="00F86E93"/>
    <w:rsid w:val="00F92985"/>
    <w:rsid w:val="00F92A31"/>
    <w:rsid w:val="00F97173"/>
    <w:rsid w:val="00FA2B22"/>
    <w:rsid w:val="00FA4A03"/>
    <w:rsid w:val="00FA5A36"/>
    <w:rsid w:val="00FA5CB0"/>
    <w:rsid w:val="00FA7696"/>
    <w:rsid w:val="00FB058D"/>
    <w:rsid w:val="00FB10D1"/>
    <w:rsid w:val="00FB1AF9"/>
    <w:rsid w:val="00FB289F"/>
    <w:rsid w:val="00FB2A1E"/>
    <w:rsid w:val="00FB39CE"/>
    <w:rsid w:val="00FB63A0"/>
    <w:rsid w:val="00FB72B7"/>
    <w:rsid w:val="00FB7E49"/>
    <w:rsid w:val="00FC1204"/>
    <w:rsid w:val="00FC145C"/>
    <w:rsid w:val="00FC387E"/>
    <w:rsid w:val="00FC4126"/>
    <w:rsid w:val="00FC58EC"/>
    <w:rsid w:val="00FC799D"/>
    <w:rsid w:val="00FD12FA"/>
    <w:rsid w:val="00FD1586"/>
    <w:rsid w:val="00FD3124"/>
    <w:rsid w:val="00FD3B16"/>
    <w:rsid w:val="00FD3B8E"/>
    <w:rsid w:val="00FD45EC"/>
    <w:rsid w:val="00FD5DAD"/>
    <w:rsid w:val="00FD62F1"/>
    <w:rsid w:val="00FD6F06"/>
    <w:rsid w:val="00FD76A3"/>
    <w:rsid w:val="00FE0601"/>
    <w:rsid w:val="00FE0D8D"/>
    <w:rsid w:val="00FE2907"/>
    <w:rsid w:val="00FE3585"/>
    <w:rsid w:val="00FE4B45"/>
    <w:rsid w:val="00FE7360"/>
    <w:rsid w:val="00FF0717"/>
    <w:rsid w:val="00FF0775"/>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006"/>
    <w:rPr>
      <w:sz w:val="24"/>
      <w:szCs w:val="24"/>
    </w:rPr>
  </w:style>
  <w:style w:type="paragraph" w:styleId="Nagwek1">
    <w:name w:val="heading 1"/>
    <w:basedOn w:val="Normalny"/>
    <w:next w:val="Normalny"/>
    <w:autoRedefine/>
    <w:qFormat/>
    <w:rsid w:val="00195F12"/>
    <w:pPr>
      <w:numPr>
        <w:numId w:val="1"/>
      </w:numPr>
      <w:spacing w:before="120" w:after="60" w:line="360" w:lineRule="auto"/>
      <w:jc w:val="both"/>
      <w:outlineLvl w:val="0"/>
    </w:pPr>
    <w:rPr>
      <w:rFonts w:ascii="Verdana" w:hAnsi="Verdana" w:cs="Arial"/>
      <w:b/>
      <w:bCs/>
      <w:kern w:val="16"/>
      <w:sz w:val="18"/>
      <w:szCs w:val="18"/>
    </w:rPr>
  </w:style>
  <w:style w:type="paragraph" w:styleId="Nagwek2">
    <w:name w:val="heading 2"/>
    <w:aliases w:val="ASAPHeading 2,Numbered - 2,h 3,ICL,Heading 2a,H2,PA Major Section,l2,Headline 2,h2,2,headi,heading2,h21,h22,21,kopregel 2,Titre m"/>
    <w:basedOn w:val="Normalny"/>
    <w:next w:val="Normalny"/>
    <w:autoRedefine/>
    <w:qFormat/>
    <w:rsid w:val="0015506D"/>
    <w:pPr>
      <w:keepNext/>
      <w:spacing w:after="120"/>
      <w:ind w:left="284"/>
      <w:jc w:val="both"/>
      <w:outlineLvl w:val="1"/>
    </w:pPr>
    <w:rPr>
      <w:rFonts w:ascii="Verdana" w:hAnsi="Verdana" w:cs="Arial"/>
      <w:b/>
      <w:bCs/>
      <w:iCs/>
      <w:sz w:val="18"/>
      <w:szCs w:val="18"/>
    </w:rPr>
  </w:style>
  <w:style w:type="paragraph" w:styleId="Nagwek3">
    <w:name w:val="heading 3"/>
    <w:basedOn w:val="Normalny"/>
    <w:next w:val="Normalny"/>
    <w:qFormat/>
    <w:rsid w:val="0022374E"/>
    <w:pPr>
      <w:keepNext/>
      <w:jc w:val="center"/>
      <w:outlineLvl w:val="2"/>
    </w:pPr>
    <w:rPr>
      <w:rFonts w:ascii="Arial" w:hAnsi="Arial"/>
      <w:b/>
      <w:bCs/>
    </w:rPr>
  </w:style>
  <w:style w:type="paragraph" w:styleId="Nagwek4">
    <w:name w:val="heading 4"/>
    <w:basedOn w:val="Normalny"/>
    <w:next w:val="Normalny"/>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94712B"/>
    <w:pPr>
      <w:spacing w:before="240" w:after="60"/>
      <w:outlineLvl w:val="5"/>
    </w:pPr>
    <w:rPr>
      <w:rFonts w:ascii="Calibri" w:eastAsia="Times New Roman" w:hAnsi="Calibri"/>
      <w:b/>
      <w:bCs/>
      <w:sz w:val="22"/>
      <w:szCs w:val="22"/>
      <w:lang w:val="x-none" w:eastAsia="x-none"/>
    </w:rPr>
  </w:style>
  <w:style w:type="paragraph" w:styleId="Nagwek7">
    <w:name w:val="heading 7"/>
    <w:basedOn w:val="Normalny"/>
    <w:next w:val="Normalny"/>
    <w:qFormat/>
    <w:rsid w:val="0022374E"/>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rsid w:val="0094712B"/>
    <w:rPr>
      <w:rFonts w:ascii="Calibri" w:eastAsia="Times New Roman" w:hAnsi="Calibri" w:cs="Times New Roman"/>
      <w:b/>
      <w:bCs/>
      <w:i/>
      <w:iCs/>
      <w:sz w:val="26"/>
      <w:szCs w:val="26"/>
    </w:rPr>
  </w:style>
  <w:style w:type="character" w:customStyle="1" w:styleId="Nagwek6Znak">
    <w:name w:val="Nagłówek 6 Znak"/>
    <w:link w:val="Nagwek6"/>
    <w:semiHidden/>
    <w:rsid w:val="0094712B"/>
    <w:rPr>
      <w:rFonts w:ascii="Calibri" w:eastAsia="Times New Roman" w:hAnsi="Calibri" w:cs="Times New Roman"/>
      <w:b/>
      <w:bCs/>
      <w:sz w:val="22"/>
      <w:szCs w:val="22"/>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rsid w:val="000605C8"/>
    <w:rPr>
      <w:sz w:val="24"/>
      <w:szCs w:val="24"/>
      <w:lang w:val="pl-PL" w:eastAsia="pl-PL" w:bidi="ar-SA"/>
    </w:rPr>
  </w:style>
  <w:style w:type="paragraph" w:styleId="Stopka">
    <w:name w:val="footer"/>
    <w:basedOn w:val="Normalny"/>
    <w:link w:val="StopkaZnak"/>
    <w:rsid w:val="00E22A76"/>
    <w:pPr>
      <w:tabs>
        <w:tab w:val="center" w:pos="4536"/>
        <w:tab w:val="right" w:pos="9072"/>
      </w:tabs>
    </w:pPr>
  </w:style>
  <w:style w:type="character" w:customStyle="1" w:styleId="StopkaZnak">
    <w:name w:val="Stopka Znak"/>
    <w:link w:val="Stopka"/>
    <w:rsid w:val="000350B1"/>
    <w:rPr>
      <w:sz w:val="24"/>
      <w:szCs w:val="24"/>
      <w:lang w:val="pl-PL" w:eastAsia="pl-PL" w:bidi="ar-SA"/>
    </w:rPr>
  </w:style>
  <w:style w:type="character" w:styleId="Hipercze">
    <w:name w:val="Hyperlink"/>
    <w:uiPriority w:val="99"/>
    <w:rsid w:val="00C97922"/>
    <w:rPr>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link w:val="Tekstpodstawowy3Znak"/>
    <w:rsid w:val="00C97922"/>
    <w:rPr>
      <w:rFonts w:ascii="Arial" w:hAnsi="Arial" w:cs="Arial"/>
      <w:sz w:val="20"/>
      <w:szCs w:val="20"/>
    </w:rPr>
  </w:style>
  <w:style w:type="character" w:styleId="Numerstrony">
    <w:name w:val="page number"/>
    <w:basedOn w:val="Domylnaczcionkaakapitu"/>
    <w:rsid w:val="000605C8"/>
  </w:style>
  <w:style w:type="character" w:customStyle="1" w:styleId="ZnakZnak1">
    <w:name w:val="Znak Znak1"/>
    <w:rsid w:val="00414F5B"/>
    <w:rPr>
      <w:sz w:val="24"/>
      <w:szCs w:val="24"/>
      <w:lang w:eastAsia="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uiPriority w:val="39"/>
    <w:rsid w:val="006E735D"/>
    <w:pPr>
      <w:ind w:left="480"/>
    </w:pPr>
    <w:rPr>
      <w:rFonts w:ascii="Verdana" w:hAnsi="Verdana"/>
      <w:sz w:val="20"/>
    </w:rPr>
  </w:style>
  <w:style w:type="table" w:styleId="Tabela-Siatka">
    <w:name w:val="Table Grid"/>
    <w:basedOn w:val="Standardowy"/>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1519F"/>
    <w:pPr>
      <w:suppressAutoHyphens/>
      <w:spacing w:after="120" w:line="480" w:lineRule="auto"/>
    </w:pPr>
    <w:rPr>
      <w:lang w:eastAsia="ar-SA"/>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rsid w:val="00317B08"/>
    <w:pPr>
      <w:autoSpaceDE w:val="0"/>
      <w:autoSpaceDN w:val="0"/>
      <w:adjustRightInd w:val="0"/>
    </w:pPr>
    <w:rPr>
      <w:color w:val="000000"/>
      <w:sz w:val="24"/>
      <w:szCs w:val="24"/>
      <w:lang w:eastAsia="en-US"/>
    </w:rPr>
  </w:style>
  <w:style w:type="paragraph" w:styleId="Tekstpodstawowywcity">
    <w:name w:val="Body Text Indent"/>
    <w:basedOn w:val="Normalny"/>
    <w:rsid w:val="0073789B"/>
    <w:pPr>
      <w:spacing w:after="120"/>
      <w:ind w:left="283"/>
    </w:pPr>
  </w:style>
  <w:style w:type="paragraph" w:styleId="Tekstpodstawowywcity2">
    <w:name w:val="Body Text Indent 2"/>
    <w:basedOn w:val="Normalny"/>
    <w:rsid w:val="0022374E"/>
    <w:pPr>
      <w:ind w:left="290"/>
      <w:jc w:val="both"/>
    </w:pPr>
    <w:rPr>
      <w:rFonts w:ascii="Arial" w:hAnsi="Arial" w:cs="Arial"/>
      <w:sz w:val="18"/>
    </w:rPr>
  </w:style>
  <w:style w:type="paragraph" w:customStyle="1" w:styleId="Tekstpodstawowy21">
    <w:name w:val="Tekst podstawowy 21"/>
    <w:basedOn w:val="Normalny"/>
    <w:uiPriority w:val="99"/>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rsid w:val="0022374E"/>
    <w:pPr>
      <w:jc w:val="both"/>
    </w:pPr>
    <w:rPr>
      <w:rFonts w:ascii="Arial" w:hAnsi="Arial" w:cs="Arial"/>
      <w:b/>
      <w:bCs/>
      <w:i/>
      <w:iCs/>
    </w:rPr>
  </w:style>
  <w:style w:type="paragraph" w:styleId="Tekstkomentarza">
    <w:name w:val="annotation text"/>
    <w:basedOn w:val="Normalny"/>
    <w:semiHidden/>
    <w:rsid w:val="0022374E"/>
    <w:rPr>
      <w:sz w:val="20"/>
      <w:szCs w:val="20"/>
    </w:rPr>
  </w:style>
  <w:style w:type="paragraph" w:styleId="Tekstprzypisudolnego">
    <w:name w:val="footnote text"/>
    <w:basedOn w:val="Normalny"/>
    <w:link w:val="TekstprzypisudolnegoZnak"/>
    <w:semiHidden/>
    <w:rsid w:val="0022374E"/>
    <w:rPr>
      <w:sz w:val="20"/>
      <w:szCs w:val="20"/>
    </w:rPr>
  </w:style>
  <w:style w:type="paragraph" w:styleId="Tekstpodstawowywcity3">
    <w:name w:val="Body Text Indent 3"/>
    <w:basedOn w:val="Normalny"/>
    <w:rsid w:val="0022374E"/>
    <w:pPr>
      <w:tabs>
        <w:tab w:val="left" w:pos="360"/>
      </w:tabs>
      <w:ind w:left="360"/>
      <w:jc w:val="both"/>
    </w:pPr>
    <w:rPr>
      <w:rFonts w:ascii="Arial" w:hAnsi="Arial"/>
    </w:rPr>
  </w:style>
  <w:style w:type="paragraph" w:styleId="Tekstdymka">
    <w:name w:val="Balloon Text"/>
    <w:basedOn w:val="Normalny"/>
    <w:semiHidden/>
    <w:rsid w:val="0022374E"/>
    <w:rPr>
      <w:rFonts w:ascii="Tahoma" w:hAnsi="Tahoma" w:cs="Tahoma"/>
      <w:sz w:val="16"/>
      <w:szCs w:val="16"/>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2374E"/>
    <w:rPr>
      <w:b/>
      <w:bCs/>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napToGrid w:val="0"/>
      <w:szCs w:val="20"/>
      <w:lang w:val="en-US"/>
    </w:rPr>
  </w:style>
  <w:style w:type="character" w:customStyle="1" w:styleId="NagwekstronyZnakZnak1">
    <w:name w:val="Nagłówek strony Znak Znak1"/>
    <w:rsid w:val="0022374E"/>
    <w:rPr>
      <w:sz w:val="24"/>
      <w:szCs w:val="24"/>
    </w:rPr>
  </w:style>
  <w:style w:type="paragraph" w:styleId="Tytu">
    <w:name w:val="Title"/>
    <w:basedOn w:val="Normalny"/>
    <w:qFormat/>
    <w:rsid w:val="0022374E"/>
    <w:pPr>
      <w:ind w:left="709" w:hanging="709"/>
      <w:jc w:val="center"/>
    </w:pPr>
    <w:rPr>
      <w:rFonts w:ascii="Arial" w:hAnsi="Arial"/>
      <w:b/>
      <w:sz w:val="36"/>
      <w:szCs w:val="20"/>
      <w:lang w:val="en-GB"/>
    </w:rPr>
  </w:style>
  <w:style w:type="character" w:styleId="Pogrubienie">
    <w:name w:val="Strong"/>
    <w:uiPriority w:val="99"/>
    <w:qFormat/>
    <w:rsid w:val="0022374E"/>
    <w:rPr>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22374E"/>
    <w:pPr>
      <w:shd w:val="clear" w:color="auto" w:fill="000080"/>
    </w:pPr>
    <w:rPr>
      <w:rFonts w:ascii="Tahoma" w:hAnsi="Tahoma" w:cs="Tahoma"/>
      <w:sz w:val="20"/>
      <w:szCs w:val="20"/>
    </w:rPr>
  </w:style>
  <w:style w:type="paragraph" w:styleId="Tekstprzypisukocowego">
    <w:name w:val="endnote text"/>
    <w:basedOn w:val="Normalny"/>
    <w:semiHidden/>
    <w:rsid w:val="0022374E"/>
    <w:rPr>
      <w:sz w:val="20"/>
      <w:szCs w:val="20"/>
    </w:rPr>
  </w:style>
  <w:style w:type="character" w:styleId="Odwoanieprzypisukocowego">
    <w:name w:val="endnote reference"/>
    <w:semiHidden/>
    <w:rsid w:val="0022374E"/>
    <w:rPr>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0">
    <w:name w:val="Tekst podstawowy 31"/>
    <w:basedOn w:val="Normalny"/>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rsid w:val="003E3EEB"/>
    <w:rPr>
      <w:rFonts w:ascii="Courier New" w:hAnsi="Courier New"/>
      <w:sz w:val="20"/>
      <w:szCs w:val="20"/>
    </w:rPr>
  </w:style>
  <w:style w:type="character" w:styleId="Odwoanieprzypisudolnego">
    <w:name w:val="footnote reference"/>
    <w:semiHidden/>
    <w:rsid w:val="000A58D8"/>
    <w:rPr>
      <w:vertAlign w:val="superscript"/>
    </w:rPr>
  </w:style>
  <w:style w:type="character" w:styleId="UyteHipercze">
    <w:name w:val="FollowedHyperlink"/>
    <w:rsid w:val="0001508B"/>
    <w:rPr>
      <w:color w:val="800080"/>
      <w:u w:val="single"/>
    </w:rPr>
  </w:style>
  <w:style w:type="character" w:styleId="Odwoaniedokomentarza">
    <w:name w:val="annotation reference"/>
    <w:semiHidden/>
    <w:rsid w:val="002120A9"/>
    <w:rPr>
      <w:sz w:val="16"/>
      <w:szCs w:val="16"/>
    </w:rPr>
  </w:style>
  <w:style w:type="character" w:customStyle="1" w:styleId="FontStyle70">
    <w:name w:val="Font Style70"/>
    <w:rsid w:val="00A01B67"/>
    <w:rPr>
      <w:rFonts w:ascii="Arial" w:hAnsi="Arial" w:cs="Arial"/>
      <w:sz w:val="20"/>
      <w:szCs w:val="20"/>
    </w:rPr>
  </w:style>
  <w:style w:type="character" w:customStyle="1" w:styleId="FontStyle73">
    <w:name w:val="Font Style73"/>
    <w:rsid w:val="00A01B67"/>
    <w:rPr>
      <w:rFonts w:ascii="Arial" w:hAnsi="Arial" w:cs="Arial"/>
      <w:i/>
      <w:iCs/>
      <w:sz w:val="20"/>
      <w:szCs w:val="20"/>
    </w:rPr>
  </w:style>
  <w:style w:type="character" w:customStyle="1" w:styleId="FontStyle54">
    <w:name w:val="Font Style54"/>
    <w:rsid w:val="00A01B67"/>
    <w:rPr>
      <w:rFonts w:ascii="Arial" w:hAnsi="Arial" w:cs="Arial"/>
      <w:i/>
      <w:iCs/>
      <w:sz w:val="20"/>
      <w:szCs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eastAsia="Times New Roman" w:hAnsi="Arial"/>
    </w:rPr>
  </w:style>
  <w:style w:type="paragraph" w:customStyle="1" w:styleId="Akapitzlist1">
    <w:name w:val="Akapit z listą1"/>
    <w:basedOn w:val="Normalny"/>
    <w:rsid w:val="00981493"/>
    <w:pPr>
      <w:ind w:left="720"/>
      <w:contextualSpacing/>
    </w:pPr>
    <w:rPr>
      <w:rFonts w:ascii="Calibri" w:eastAsia="Times New Roman" w:hAnsi="Calibri" w:cs="Calibri"/>
      <w:sz w:val="22"/>
      <w:szCs w:val="22"/>
    </w:rPr>
  </w:style>
  <w:style w:type="character" w:customStyle="1" w:styleId="text2">
    <w:name w:val="text2"/>
    <w:basedOn w:val="Domylnaczcionkaakapitu"/>
    <w:rsid w:val="009634FA"/>
  </w:style>
  <w:style w:type="character" w:customStyle="1" w:styleId="Teksttreci">
    <w:name w:val="Tekst treści"/>
    <w:link w:val="Teksttreci1"/>
    <w:uiPriority w:val="99"/>
    <w:rsid w:val="00BF389B"/>
    <w:rPr>
      <w:shd w:val="clear" w:color="auto" w:fill="FFFFFF"/>
    </w:rPr>
  </w:style>
  <w:style w:type="character" w:customStyle="1" w:styleId="Teksttreci2">
    <w:name w:val="Tekst treści (2)"/>
    <w:link w:val="Teksttreci21"/>
    <w:uiPriority w:val="99"/>
    <w:rsid w:val="00BF389B"/>
    <w:rPr>
      <w:b/>
      <w:bCs/>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rsid w:val="00760436"/>
    <w:rPr>
      <w:shd w:val="clear" w:color="auto" w:fill="FFFFFF"/>
    </w:rPr>
  </w:style>
  <w:style w:type="character" w:customStyle="1" w:styleId="Teksttreci7">
    <w:name w:val="Tekst treści (7)"/>
    <w:link w:val="Teksttreci71"/>
    <w:uiPriority w:val="99"/>
    <w:rsid w:val="00760436"/>
    <w:rPr>
      <w:b/>
      <w:bCs/>
      <w:shd w:val="clear" w:color="auto" w:fill="FFFFFF"/>
    </w:rPr>
  </w:style>
  <w:style w:type="character" w:customStyle="1" w:styleId="Teksttreci6">
    <w:name w:val="Tekst treści (6)"/>
    <w:link w:val="Teksttreci61"/>
    <w:uiPriority w:val="99"/>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basedOn w:val="Domylnaczcionkaakapitu"/>
    <w:uiPriority w:val="99"/>
    <w:semiHidden/>
    <w:rsid w:val="005852BD"/>
    <w:rPr>
      <w:color w:val="808080"/>
    </w:rPr>
  </w:style>
  <w:style w:type="paragraph" w:styleId="Lista2">
    <w:name w:val="List 2"/>
    <w:basedOn w:val="Normalny"/>
    <w:uiPriority w:val="99"/>
    <w:rsid w:val="00612FC8"/>
    <w:pPr>
      <w:ind w:left="566" w:hanging="283"/>
      <w:contextualSpacing/>
    </w:pPr>
    <w:rPr>
      <w:rFonts w:eastAsia="Times New Roman"/>
    </w:rPr>
  </w:style>
  <w:style w:type="paragraph" w:styleId="Akapitzlist">
    <w:name w:val="List Paragraph"/>
    <w:basedOn w:val="Normalny"/>
    <w:uiPriority w:val="34"/>
    <w:qFormat/>
    <w:rsid w:val="00A60429"/>
    <w:pPr>
      <w:ind w:left="720"/>
      <w:contextualSpacing/>
    </w:pPr>
  </w:style>
  <w:style w:type="character" w:customStyle="1" w:styleId="TekstprzypisudolnegoZnak">
    <w:name w:val="Tekst przypisu dolnego Znak"/>
    <w:basedOn w:val="Domylnaczcionkaakapitu"/>
    <w:link w:val="Tekstprzypisudolnego"/>
    <w:semiHidden/>
    <w:rsid w:val="004C0731"/>
  </w:style>
  <w:style w:type="character" w:customStyle="1" w:styleId="Tekstpodstawowy3Znak">
    <w:name w:val="Tekst podstawowy 3 Znak"/>
    <w:basedOn w:val="Domylnaczcionkaakapitu"/>
    <w:link w:val="Tekstpodstawowy3"/>
    <w:rsid w:val="00541463"/>
    <w:rPr>
      <w:rFonts w:ascii="Arial" w:hAnsi="Arial" w:cs="Arial"/>
    </w:rPr>
  </w:style>
  <w:style w:type="paragraph" w:customStyle="1" w:styleId="Akapitzlist2">
    <w:name w:val="Akapit z listą2"/>
    <w:basedOn w:val="Normalny"/>
    <w:rsid w:val="00546AC4"/>
    <w:pPr>
      <w:suppressAutoHyphens/>
      <w:ind w:left="720"/>
      <w:contextualSpacing/>
    </w:pPr>
    <w:rPr>
      <w:kern w:val="1"/>
    </w:rPr>
  </w:style>
  <w:style w:type="table" w:customStyle="1" w:styleId="Tabela-Siatka1">
    <w:name w:val="Tabela - Siatka1"/>
    <w:basedOn w:val="Standardowy"/>
    <w:next w:val="Tabela-Siatka"/>
    <w:uiPriority w:val="39"/>
    <w:rsid w:val="00DD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D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998">
      <w:bodyDiv w:val="1"/>
      <w:marLeft w:val="0"/>
      <w:marRight w:val="0"/>
      <w:marTop w:val="0"/>
      <w:marBottom w:val="0"/>
      <w:divBdr>
        <w:top w:val="none" w:sz="0" w:space="0" w:color="auto"/>
        <w:left w:val="none" w:sz="0" w:space="0" w:color="auto"/>
        <w:bottom w:val="none" w:sz="0" w:space="0" w:color="auto"/>
        <w:right w:val="none" w:sz="0" w:space="0" w:color="auto"/>
      </w:divBdr>
    </w:div>
    <w:div w:id="100298212">
      <w:bodyDiv w:val="1"/>
      <w:marLeft w:val="0"/>
      <w:marRight w:val="0"/>
      <w:marTop w:val="0"/>
      <w:marBottom w:val="0"/>
      <w:divBdr>
        <w:top w:val="none" w:sz="0" w:space="0" w:color="auto"/>
        <w:left w:val="none" w:sz="0" w:space="0" w:color="auto"/>
        <w:bottom w:val="none" w:sz="0" w:space="0" w:color="auto"/>
        <w:right w:val="none" w:sz="0" w:space="0" w:color="auto"/>
      </w:divBdr>
    </w:div>
    <w:div w:id="130486123">
      <w:bodyDiv w:val="1"/>
      <w:marLeft w:val="0"/>
      <w:marRight w:val="0"/>
      <w:marTop w:val="0"/>
      <w:marBottom w:val="0"/>
      <w:divBdr>
        <w:top w:val="none" w:sz="0" w:space="0" w:color="auto"/>
        <w:left w:val="none" w:sz="0" w:space="0" w:color="auto"/>
        <w:bottom w:val="none" w:sz="0" w:space="0" w:color="auto"/>
        <w:right w:val="none" w:sz="0" w:space="0" w:color="auto"/>
      </w:divBdr>
    </w:div>
    <w:div w:id="315111033">
      <w:bodyDiv w:val="1"/>
      <w:marLeft w:val="0"/>
      <w:marRight w:val="0"/>
      <w:marTop w:val="0"/>
      <w:marBottom w:val="0"/>
      <w:divBdr>
        <w:top w:val="none" w:sz="0" w:space="0" w:color="auto"/>
        <w:left w:val="none" w:sz="0" w:space="0" w:color="auto"/>
        <w:bottom w:val="none" w:sz="0" w:space="0" w:color="auto"/>
        <w:right w:val="none" w:sz="0" w:space="0" w:color="auto"/>
      </w:divBdr>
    </w:div>
    <w:div w:id="366226708">
      <w:bodyDiv w:val="1"/>
      <w:marLeft w:val="0"/>
      <w:marRight w:val="0"/>
      <w:marTop w:val="0"/>
      <w:marBottom w:val="0"/>
      <w:divBdr>
        <w:top w:val="none" w:sz="0" w:space="0" w:color="auto"/>
        <w:left w:val="none" w:sz="0" w:space="0" w:color="auto"/>
        <w:bottom w:val="none" w:sz="0" w:space="0" w:color="auto"/>
        <w:right w:val="none" w:sz="0" w:space="0" w:color="auto"/>
      </w:divBdr>
    </w:div>
    <w:div w:id="381447444">
      <w:bodyDiv w:val="1"/>
      <w:marLeft w:val="0"/>
      <w:marRight w:val="0"/>
      <w:marTop w:val="0"/>
      <w:marBottom w:val="0"/>
      <w:divBdr>
        <w:top w:val="none" w:sz="0" w:space="0" w:color="auto"/>
        <w:left w:val="none" w:sz="0" w:space="0" w:color="auto"/>
        <w:bottom w:val="none" w:sz="0" w:space="0" w:color="auto"/>
        <w:right w:val="none" w:sz="0" w:space="0" w:color="auto"/>
      </w:divBdr>
      <w:divsChild>
        <w:div w:id="1216238642">
          <w:marLeft w:val="0"/>
          <w:marRight w:val="0"/>
          <w:marTop w:val="0"/>
          <w:marBottom w:val="0"/>
          <w:divBdr>
            <w:top w:val="none" w:sz="0" w:space="0" w:color="auto"/>
            <w:left w:val="none" w:sz="0" w:space="0" w:color="auto"/>
            <w:bottom w:val="none" w:sz="0" w:space="0" w:color="auto"/>
            <w:right w:val="none" w:sz="0" w:space="0" w:color="auto"/>
          </w:divBdr>
        </w:div>
        <w:div w:id="417286429">
          <w:marLeft w:val="0"/>
          <w:marRight w:val="0"/>
          <w:marTop w:val="0"/>
          <w:marBottom w:val="0"/>
          <w:divBdr>
            <w:top w:val="none" w:sz="0" w:space="0" w:color="auto"/>
            <w:left w:val="none" w:sz="0" w:space="0" w:color="auto"/>
            <w:bottom w:val="none" w:sz="0" w:space="0" w:color="auto"/>
            <w:right w:val="none" w:sz="0" w:space="0" w:color="auto"/>
          </w:divBdr>
        </w:div>
        <w:div w:id="2133984043">
          <w:marLeft w:val="0"/>
          <w:marRight w:val="0"/>
          <w:marTop w:val="0"/>
          <w:marBottom w:val="0"/>
          <w:divBdr>
            <w:top w:val="none" w:sz="0" w:space="0" w:color="auto"/>
            <w:left w:val="none" w:sz="0" w:space="0" w:color="auto"/>
            <w:bottom w:val="none" w:sz="0" w:space="0" w:color="auto"/>
            <w:right w:val="none" w:sz="0" w:space="0" w:color="auto"/>
          </w:divBdr>
        </w:div>
        <w:div w:id="300232371">
          <w:marLeft w:val="0"/>
          <w:marRight w:val="0"/>
          <w:marTop w:val="0"/>
          <w:marBottom w:val="0"/>
          <w:divBdr>
            <w:top w:val="none" w:sz="0" w:space="0" w:color="auto"/>
            <w:left w:val="none" w:sz="0" w:space="0" w:color="auto"/>
            <w:bottom w:val="none" w:sz="0" w:space="0" w:color="auto"/>
            <w:right w:val="none" w:sz="0" w:space="0" w:color="auto"/>
          </w:divBdr>
        </w:div>
      </w:divsChild>
    </w:div>
    <w:div w:id="447705441">
      <w:bodyDiv w:val="1"/>
      <w:marLeft w:val="0"/>
      <w:marRight w:val="0"/>
      <w:marTop w:val="0"/>
      <w:marBottom w:val="0"/>
      <w:divBdr>
        <w:top w:val="none" w:sz="0" w:space="0" w:color="auto"/>
        <w:left w:val="none" w:sz="0" w:space="0" w:color="auto"/>
        <w:bottom w:val="none" w:sz="0" w:space="0" w:color="auto"/>
        <w:right w:val="none" w:sz="0" w:space="0" w:color="auto"/>
      </w:divBdr>
    </w:div>
    <w:div w:id="480121477">
      <w:bodyDiv w:val="1"/>
      <w:marLeft w:val="0"/>
      <w:marRight w:val="0"/>
      <w:marTop w:val="0"/>
      <w:marBottom w:val="0"/>
      <w:divBdr>
        <w:top w:val="none" w:sz="0" w:space="0" w:color="auto"/>
        <w:left w:val="none" w:sz="0" w:space="0" w:color="auto"/>
        <w:bottom w:val="none" w:sz="0" w:space="0" w:color="auto"/>
        <w:right w:val="none" w:sz="0" w:space="0" w:color="auto"/>
      </w:divBdr>
    </w:div>
    <w:div w:id="671683373">
      <w:bodyDiv w:val="1"/>
      <w:marLeft w:val="0"/>
      <w:marRight w:val="0"/>
      <w:marTop w:val="0"/>
      <w:marBottom w:val="0"/>
      <w:divBdr>
        <w:top w:val="none" w:sz="0" w:space="0" w:color="auto"/>
        <w:left w:val="none" w:sz="0" w:space="0" w:color="auto"/>
        <w:bottom w:val="none" w:sz="0" w:space="0" w:color="auto"/>
        <w:right w:val="none" w:sz="0" w:space="0" w:color="auto"/>
      </w:divBdr>
    </w:div>
    <w:div w:id="750542311">
      <w:bodyDiv w:val="1"/>
      <w:marLeft w:val="0"/>
      <w:marRight w:val="0"/>
      <w:marTop w:val="0"/>
      <w:marBottom w:val="0"/>
      <w:divBdr>
        <w:top w:val="none" w:sz="0" w:space="0" w:color="auto"/>
        <w:left w:val="none" w:sz="0" w:space="0" w:color="auto"/>
        <w:bottom w:val="none" w:sz="0" w:space="0" w:color="auto"/>
        <w:right w:val="none" w:sz="0" w:space="0" w:color="auto"/>
      </w:divBdr>
    </w:div>
    <w:div w:id="994800044">
      <w:bodyDiv w:val="1"/>
      <w:marLeft w:val="0"/>
      <w:marRight w:val="0"/>
      <w:marTop w:val="0"/>
      <w:marBottom w:val="0"/>
      <w:divBdr>
        <w:top w:val="none" w:sz="0" w:space="0" w:color="auto"/>
        <w:left w:val="none" w:sz="0" w:space="0" w:color="auto"/>
        <w:bottom w:val="none" w:sz="0" w:space="0" w:color="auto"/>
        <w:right w:val="none" w:sz="0" w:space="0" w:color="auto"/>
      </w:divBdr>
    </w:div>
    <w:div w:id="1030305596">
      <w:bodyDiv w:val="1"/>
      <w:marLeft w:val="0"/>
      <w:marRight w:val="0"/>
      <w:marTop w:val="0"/>
      <w:marBottom w:val="0"/>
      <w:divBdr>
        <w:top w:val="none" w:sz="0" w:space="0" w:color="auto"/>
        <w:left w:val="none" w:sz="0" w:space="0" w:color="auto"/>
        <w:bottom w:val="none" w:sz="0" w:space="0" w:color="auto"/>
        <w:right w:val="none" w:sz="0" w:space="0" w:color="auto"/>
      </w:divBdr>
    </w:div>
    <w:div w:id="1152720205">
      <w:bodyDiv w:val="1"/>
      <w:marLeft w:val="0"/>
      <w:marRight w:val="0"/>
      <w:marTop w:val="0"/>
      <w:marBottom w:val="0"/>
      <w:divBdr>
        <w:top w:val="none" w:sz="0" w:space="0" w:color="auto"/>
        <w:left w:val="none" w:sz="0" w:space="0" w:color="auto"/>
        <w:bottom w:val="none" w:sz="0" w:space="0" w:color="auto"/>
        <w:right w:val="none" w:sz="0" w:space="0" w:color="auto"/>
      </w:divBdr>
    </w:div>
    <w:div w:id="1154372146">
      <w:bodyDiv w:val="1"/>
      <w:marLeft w:val="0"/>
      <w:marRight w:val="0"/>
      <w:marTop w:val="0"/>
      <w:marBottom w:val="0"/>
      <w:divBdr>
        <w:top w:val="none" w:sz="0" w:space="0" w:color="auto"/>
        <w:left w:val="none" w:sz="0" w:space="0" w:color="auto"/>
        <w:bottom w:val="none" w:sz="0" w:space="0" w:color="auto"/>
        <w:right w:val="none" w:sz="0" w:space="0" w:color="auto"/>
      </w:divBdr>
    </w:div>
    <w:div w:id="1173029511">
      <w:bodyDiv w:val="1"/>
      <w:marLeft w:val="0"/>
      <w:marRight w:val="0"/>
      <w:marTop w:val="0"/>
      <w:marBottom w:val="0"/>
      <w:divBdr>
        <w:top w:val="none" w:sz="0" w:space="0" w:color="auto"/>
        <w:left w:val="none" w:sz="0" w:space="0" w:color="auto"/>
        <w:bottom w:val="none" w:sz="0" w:space="0" w:color="auto"/>
        <w:right w:val="none" w:sz="0" w:space="0" w:color="auto"/>
      </w:divBdr>
      <w:divsChild>
        <w:div w:id="1287469226">
          <w:marLeft w:val="0"/>
          <w:marRight w:val="0"/>
          <w:marTop w:val="0"/>
          <w:marBottom w:val="0"/>
          <w:divBdr>
            <w:top w:val="none" w:sz="0" w:space="0" w:color="auto"/>
            <w:left w:val="none" w:sz="0" w:space="0" w:color="auto"/>
            <w:bottom w:val="none" w:sz="0" w:space="0" w:color="auto"/>
            <w:right w:val="none" w:sz="0" w:space="0" w:color="auto"/>
          </w:divBdr>
        </w:div>
        <w:div w:id="1516000257">
          <w:marLeft w:val="0"/>
          <w:marRight w:val="0"/>
          <w:marTop w:val="0"/>
          <w:marBottom w:val="0"/>
          <w:divBdr>
            <w:top w:val="none" w:sz="0" w:space="0" w:color="auto"/>
            <w:left w:val="none" w:sz="0" w:space="0" w:color="auto"/>
            <w:bottom w:val="none" w:sz="0" w:space="0" w:color="auto"/>
            <w:right w:val="none" w:sz="0" w:space="0" w:color="auto"/>
          </w:divBdr>
        </w:div>
        <w:div w:id="1467238907">
          <w:marLeft w:val="0"/>
          <w:marRight w:val="0"/>
          <w:marTop w:val="0"/>
          <w:marBottom w:val="0"/>
          <w:divBdr>
            <w:top w:val="none" w:sz="0" w:space="0" w:color="auto"/>
            <w:left w:val="none" w:sz="0" w:space="0" w:color="auto"/>
            <w:bottom w:val="none" w:sz="0" w:space="0" w:color="auto"/>
            <w:right w:val="none" w:sz="0" w:space="0" w:color="auto"/>
          </w:divBdr>
        </w:div>
      </w:divsChild>
    </w:div>
    <w:div w:id="1303387203">
      <w:bodyDiv w:val="1"/>
      <w:marLeft w:val="0"/>
      <w:marRight w:val="0"/>
      <w:marTop w:val="0"/>
      <w:marBottom w:val="0"/>
      <w:divBdr>
        <w:top w:val="none" w:sz="0" w:space="0" w:color="auto"/>
        <w:left w:val="none" w:sz="0" w:space="0" w:color="auto"/>
        <w:bottom w:val="none" w:sz="0" w:space="0" w:color="auto"/>
        <w:right w:val="none" w:sz="0" w:space="0" w:color="auto"/>
      </w:divBdr>
    </w:div>
    <w:div w:id="1342970109">
      <w:bodyDiv w:val="1"/>
      <w:marLeft w:val="0"/>
      <w:marRight w:val="0"/>
      <w:marTop w:val="0"/>
      <w:marBottom w:val="0"/>
      <w:divBdr>
        <w:top w:val="none" w:sz="0" w:space="0" w:color="auto"/>
        <w:left w:val="none" w:sz="0" w:space="0" w:color="auto"/>
        <w:bottom w:val="none" w:sz="0" w:space="0" w:color="auto"/>
        <w:right w:val="none" w:sz="0" w:space="0" w:color="auto"/>
      </w:divBdr>
    </w:div>
    <w:div w:id="1491630564">
      <w:bodyDiv w:val="1"/>
      <w:marLeft w:val="0"/>
      <w:marRight w:val="0"/>
      <w:marTop w:val="0"/>
      <w:marBottom w:val="0"/>
      <w:divBdr>
        <w:top w:val="none" w:sz="0" w:space="0" w:color="auto"/>
        <w:left w:val="none" w:sz="0" w:space="0" w:color="auto"/>
        <w:bottom w:val="none" w:sz="0" w:space="0" w:color="auto"/>
        <w:right w:val="none" w:sz="0" w:space="0" w:color="auto"/>
      </w:divBdr>
    </w:div>
    <w:div w:id="1668244295">
      <w:bodyDiv w:val="1"/>
      <w:marLeft w:val="0"/>
      <w:marRight w:val="0"/>
      <w:marTop w:val="0"/>
      <w:marBottom w:val="0"/>
      <w:divBdr>
        <w:top w:val="none" w:sz="0" w:space="0" w:color="auto"/>
        <w:left w:val="none" w:sz="0" w:space="0" w:color="auto"/>
        <w:bottom w:val="none" w:sz="0" w:space="0" w:color="auto"/>
        <w:right w:val="none" w:sz="0" w:space="0" w:color="auto"/>
      </w:divBdr>
    </w:div>
    <w:div w:id="1671983227">
      <w:bodyDiv w:val="1"/>
      <w:marLeft w:val="0"/>
      <w:marRight w:val="0"/>
      <w:marTop w:val="0"/>
      <w:marBottom w:val="0"/>
      <w:divBdr>
        <w:top w:val="none" w:sz="0" w:space="0" w:color="auto"/>
        <w:left w:val="none" w:sz="0" w:space="0" w:color="auto"/>
        <w:bottom w:val="none" w:sz="0" w:space="0" w:color="auto"/>
        <w:right w:val="none" w:sz="0" w:space="0" w:color="auto"/>
      </w:divBdr>
    </w:div>
    <w:div w:id="1739203892">
      <w:bodyDiv w:val="1"/>
      <w:marLeft w:val="0"/>
      <w:marRight w:val="0"/>
      <w:marTop w:val="0"/>
      <w:marBottom w:val="0"/>
      <w:divBdr>
        <w:top w:val="none" w:sz="0" w:space="0" w:color="auto"/>
        <w:left w:val="none" w:sz="0" w:space="0" w:color="auto"/>
        <w:bottom w:val="none" w:sz="0" w:space="0" w:color="auto"/>
        <w:right w:val="none" w:sz="0" w:space="0" w:color="auto"/>
      </w:divBdr>
    </w:div>
    <w:div w:id="1756632126">
      <w:bodyDiv w:val="1"/>
      <w:marLeft w:val="0"/>
      <w:marRight w:val="0"/>
      <w:marTop w:val="0"/>
      <w:marBottom w:val="0"/>
      <w:divBdr>
        <w:top w:val="none" w:sz="0" w:space="0" w:color="auto"/>
        <w:left w:val="none" w:sz="0" w:space="0" w:color="auto"/>
        <w:bottom w:val="none" w:sz="0" w:space="0" w:color="auto"/>
        <w:right w:val="none" w:sz="0" w:space="0" w:color="auto"/>
      </w:divBdr>
    </w:div>
    <w:div w:id="1782214782">
      <w:bodyDiv w:val="1"/>
      <w:marLeft w:val="0"/>
      <w:marRight w:val="0"/>
      <w:marTop w:val="0"/>
      <w:marBottom w:val="0"/>
      <w:divBdr>
        <w:top w:val="none" w:sz="0" w:space="0" w:color="auto"/>
        <w:left w:val="none" w:sz="0" w:space="0" w:color="auto"/>
        <w:bottom w:val="none" w:sz="0" w:space="0" w:color="auto"/>
        <w:right w:val="none" w:sz="0" w:space="0" w:color="auto"/>
      </w:divBdr>
    </w:div>
    <w:div w:id="2046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5925</Words>
  <Characters>35556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41399</CharactersWithSpaces>
  <SharedDoc>false</SharedDoc>
  <HLinks>
    <vt:vector size="168" baseType="variant">
      <vt:variant>
        <vt:i4>1048629</vt:i4>
      </vt:variant>
      <vt:variant>
        <vt:i4>164</vt:i4>
      </vt:variant>
      <vt:variant>
        <vt:i4>0</vt:i4>
      </vt:variant>
      <vt:variant>
        <vt:i4>5</vt:i4>
      </vt:variant>
      <vt:variant>
        <vt:lpwstr/>
      </vt:variant>
      <vt:variant>
        <vt:lpwstr>_Toc390947209</vt:lpwstr>
      </vt:variant>
      <vt:variant>
        <vt:i4>1048629</vt:i4>
      </vt:variant>
      <vt:variant>
        <vt:i4>158</vt:i4>
      </vt:variant>
      <vt:variant>
        <vt:i4>0</vt:i4>
      </vt:variant>
      <vt:variant>
        <vt:i4>5</vt:i4>
      </vt:variant>
      <vt:variant>
        <vt:lpwstr/>
      </vt:variant>
      <vt:variant>
        <vt:lpwstr>_Toc390947208</vt:lpwstr>
      </vt:variant>
      <vt:variant>
        <vt:i4>1048629</vt:i4>
      </vt:variant>
      <vt:variant>
        <vt:i4>152</vt:i4>
      </vt:variant>
      <vt:variant>
        <vt:i4>0</vt:i4>
      </vt:variant>
      <vt:variant>
        <vt:i4>5</vt:i4>
      </vt:variant>
      <vt:variant>
        <vt:lpwstr/>
      </vt:variant>
      <vt:variant>
        <vt:lpwstr>_Toc390947207</vt:lpwstr>
      </vt:variant>
      <vt:variant>
        <vt:i4>1048629</vt:i4>
      </vt:variant>
      <vt:variant>
        <vt:i4>146</vt:i4>
      </vt:variant>
      <vt:variant>
        <vt:i4>0</vt:i4>
      </vt:variant>
      <vt:variant>
        <vt:i4>5</vt:i4>
      </vt:variant>
      <vt:variant>
        <vt:lpwstr/>
      </vt:variant>
      <vt:variant>
        <vt:lpwstr>_Toc390947206</vt:lpwstr>
      </vt:variant>
      <vt:variant>
        <vt:i4>1048629</vt:i4>
      </vt:variant>
      <vt:variant>
        <vt:i4>140</vt:i4>
      </vt:variant>
      <vt:variant>
        <vt:i4>0</vt:i4>
      </vt:variant>
      <vt:variant>
        <vt:i4>5</vt:i4>
      </vt:variant>
      <vt:variant>
        <vt:lpwstr/>
      </vt:variant>
      <vt:variant>
        <vt:lpwstr>_Toc390947205</vt:lpwstr>
      </vt:variant>
      <vt:variant>
        <vt:i4>1048629</vt:i4>
      </vt:variant>
      <vt:variant>
        <vt:i4>134</vt:i4>
      </vt:variant>
      <vt:variant>
        <vt:i4>0</vt:i4>
      </vt:variant>
      <vt:variant>
        <vt:i4>5</vt:i4>
      </vt:variant>
      <vt:variant>
        <vt:lpwstr/>
      </vt:variant>
      <vt:variant>
        <vt:lpwstr>_Toc390947204</vt:lpwstr>
      </vt:variant>
      <vt:variant>
        <vt:i4>1048629</vt:i4>
      </vt:variant>
      <vt:variant>
        <vt:i4>128</vt:i4>
      </vt:variant>
      <vt:variant>
        <vt:i4>0</vt:i4>
      </vt:variant>
      <vt:variant>
        <vt:i4>5</vt:i4>
      </vt:variant>
      <vt:variant>
        <vt:lpwstr/>
      </vt:variant>
      <vt:variant>
        <vt:lpwstr>_Toc390947203</vt:lpwstr>
      </vt:variant>
      <vt:variant>
        <vt:i4>1048629</vt:i4>
      </vt:variant>
      <vt:variant>
        <vt:i4>122</vt:i4>
      </vt:variant>
      <vt:variant>
        <vt:i4>0</vt:i4>
      </vt:variant>
      <vt:variant>
        <vt:i4>5</vt:i4>
      </vt:variant>
      <vt:variant>
        <vt:lpwstr/>
      </vt:variant>
      <vt:variant>
        <vt:lpwstr>_Toc390947202</vt:lpwstr>
      </vt:variant>
      <vt:variant>
        <vt:i4>1048629</vt:i4>
      </vt:variant>
      <vt:variant>
        <vt:i4>116</vt:i4>
      </vt:variant>
      <vt:variant>
        <vt:i4>0</vt:i4>
      </vt:variant>
      <vt:variant>
        <vt:i4>5</vt:i4>
      </vt:variant>
      <vt:variant>
        <vt:lpwstr/>
      </vt:variant>
      <vt:variant>
        <vt:lpwstr>_Toc390947201</vt:lpwstr>
      </vt:variant>
      <vt:variant>
        <vt:i4>1048629</vt:i4>
      </vt:variant>
      <vt:variant>
        <vt:i4>110</vt:i4>
      </vt:variant>
      <vt:variant>
        <vt:i4>0</vt:i4>
      </vt:variant>
      <vt:variant>
        <vt:i4>5</vt:i4>
      </vt:variant>
      <vt:variant>
        <vt:lpwstr/>
      </vt:variant>
      <vt:variant>
        <vt:lpwstr>_Toc390947200</vt:lpwstr>
      </vt:variant>
      <vt:variant>
        <vt:i4>1638454</vt:i4>
      </vt:variant>
      <vt:variant>
        <vt:i4>104</vt:i4>
      </vt:variant>
      <vt:variant>
        <vt:i4>0</vt:i4>
      </vt:variant>
      <vt:variant>
        <vt:i4>5</vt:i4>
      </vt:variant>
      <vt:variant>
        <vt:lpwstr/>
      </vt:variant>
      <vt:variant>
        <vt:lpwstr>_Toc390947199</vt:lpwstr>
      </vt:variant>
      <vt:variant>
        <vt:i4>1638454</vt:i4>
      </vt:variant>
      <vt:variant>
        <vt:i4>98</vt:i4>
      </vt:variant>
      <vt:variant>
        <vt:i4>0</vt:i4>
      </vt:variant>
      <vt:variant>
        <vt:i4>5</vt:i4>
      </vt:variant>
      <vt:variant>
        <vt:lpwstr/>
      </vt:variant>
      <vt:variant>
        <vt:lpwstr>_Toc390947198</vt:lpwstr>
      </vt:variant>
      <vt:variant>
        <vt:i4>1638454</vt:i4>
      </vt:variant>
      <vt:variant>
        <vt:i4>92</vt:i4>
      </vt:variant>
      <vt:variant>
        <vt:i4>0</vt:i4>
      </vt:variant>
      <vt:variant>
        <vt:i4>5</vt:i4>
      </vt:variant>
      <vt:variant>
        <vt:lpwstr/>
      </vt:variant>
      <vt:variant>
        <vt:lpwstr>_Toc390947197</vt:lpwstr>
      </vt:variant>
      <vt:variant>
        <vt:i4>1638454</vt:i4>
      </vt:variant>
      <vt:variant>
        <vt:i4>86</vt:i4>
      </vt:variant>
      <vt:variant>
        <vt:i4>0</vt:i4>
      </vt:variant>
      <vt:variant>
        <vt:i4>5</vt:i4>
      </vt:variant>
      <vt:variant>
        <vt:lpwstr/>
      </vt:variant>
      <vt:variant>
        <vt:lpwstr>_Toc390947196</vt:lpwstr>
      </vt:variant>
      <vt:variant>
        <vt:i4>1638454</vt:i4>
      </vt:variant>
      <vt:variant>
        <vt:i4>80</vt:i4>
      </vt:variant>
      <vt:variant>
        <vt:i4>0</vt:i4>
      </vt:variant>
      <vt:variant>
        <vt:i4>5</vt:i4>
      </vt:variant>
      <vt:variant>
        <vt:lpwstr/>
      </vt:variant>
      <vt:variant>
        <vt:lpwstr>_Toc390947195</vt:lpwstr>
      </vt:variant>
      <vt:variant>
        <vt:i4>1638454</vt:i4>
      </vt:variant>
      <vt:variant>
        <vt:i4>74</vt:i4>
      </vt:variant>
      <vt:variant>
        <vt:i4>0</vt:i4>
      </vt:variant>
      <vt:variant>
        <vt:i4>5</vt:i4>
      </vt:variant>
      <vt:variant>
        <vt:lpwstr/>
      </vt:variant>
      <vt:variant>
        <vt:lpwstr>_Toc390947194</vt:lpwstr>
      </vt:variant>
      <vt:variant>
        <vt:i4>1638454</vt:i4>
      </vt:variant>
      <vt:variant>
        <vt:i4>68</vt:i4>
      </vt:variant>
      <vt:variant>
        <vt:i4>0</vt:i4>
      </vt:variant>
      <vt:variant>
        <vt:i4>5</vt:i4>
      </vt:variant>
      <vt:variant>
        <vt:lpwstr/>
      </vt:variant>
      <vt:variant>
        <vt:lpwstr>_Toc390947193</vt:lpwstr>
      </vt:variant>
      <vt:variant>
        <vt:i4>1638454</vt:i4>
      </vt:variant>
      <vt:variant>
        <vt:i4>62</vt:i4>
      </vt:variant>
      <vt:variant>
        <vt:i4>0</vt:i4>
      </vt:variant>
      <vt:variant>
        <vt:i4>5</vt:i4>
      </vt:variant>
      <vt:variant>
        <vt:lpwstr/>
      </vt:variant>
      <vt:variant>
        <vt:lpwstr>_Toc390947192</vt:lpwstr>
      </vt:variant>
      <vt:variant>
        <vt:i4>1638454</vt:i4>
      </vt:variant>
      <vt:variant>
        <vt:i4>56</vt:i4>
      </vt:variant>
      <vt:variant>
        <vt:i4>0</vt:i4>
      </vt:variant>
      <vt:variant>
        <vt:i4>5</vt:i4>
      </vt:variant>
      <vt:variant>
        <vt:lpwstr/>
      </vt:variant>
      <vt:variant>
        <vt:lpwstr>_Toc390947191</vt:lpwstr>
      </vt:variant>
      <vt:variant>
        <vt:i4>1638454</vt:i4>
      </vt:variant>
      <vt:variant>
        <vt:i4>50</vt:i4>
      </vt:variant>
      <vt:variant>
        <vt:i4>0</vt:i4>
      </vt:variant>
      <vt:variant>
        <vt:i4>5</vt:i4>
      </vt:variant>
      <vt:variant>
        <vt:lpwstr/>
      </vt:variant>
      <vt:variant>
        <vt:lpwstr>_Toc390947190</vt:lpwstr>
      </vt:variant>
      <vt:variant>
        <vt:i4>1572918</vt:i4>
      </vt:variant>
      <vt:variant>
        <vt:i4>44</vt:i4>
      </vt:variant>
      <vt:variant>
        <vt:i4>0</vt:i4>
      </vt:variant>
      <vt:variant>
        <vt:i4>5</vt:i4>
      </vt:variant>
      <vt:variant>
        <vt:lpwstr/>
      </vt:variant>
      <vt:variant>
        <vt:lpwstr>_Toc390947189</vt:lpwstr>
      </vt:variant>
      <vt:variant>
        <vt:i4>1572918</vt:i4>
      </vt:variant>
      <vt:variant>
        <vt:i4>38</vt:i4>
      </vt:variant>
      <vt:variant>
        <vt:i4>0</vt:i4>
      </vt:variant>
      <vt:variant>
        <vt:i4>5</vt:i4>
      </vt:variant>
      <vt:variant>
        <vt:lpwstr/>
      </vt:variant>
      <vt:variant>
        <vt:lpwstr>_Toc390947188</vt:lpwstr>
      </vt:variant>
      <vt:variant>
        <vt:i4>1572918</vt:i4>
      </vt:variant>
      <vt:variant>
        <vt:i4>32</vt:i4>
      </vt:variant>
      <vt:variant>
        <vt:i4>0</vt:i4>
      </vt:variant>
      <vt:variant>
        <vt:i4>5</vt:i4>
      </vt:variant>
      <vt:variant>
        <vt:lpwstr/>
      </vt:variant>
      <vt:variant>
        <vt:lpwstr>_Toc390947187</vt:lpwstr>
      </vt:variant>
      <vt:variant>
        <vt:i4>1572918</vt:i4>
      </vt:variant>
      <vt:variant>
        <vt:i4>26</vt:i4>
      </vt:variant>
      <vt:variant>
        <vt:i4>0</vt:i4>
      </vt:variant>
      <vt:variant>
        <vt:i4>5</vt:i4>
      </vt:variant>
      <vt:variant>
        <vt:lpwstr/>
      </vt:variant>
      <vt:variant>
        <vt:lpwstr>_Toc390947186</vt:lpwstr>
      </vt:variant>
      <vt:variant>
        <vt:i4>1572918</vt:i4>
      </vt:variant>
      <vt:variant>
        <vt:i4>20</vt:i4>
      </vt:variant>
      <vt:variant>
        <vt:i4>0</vt:i4>
      </vt:variant>
      <vt:variant>
        <vt:i4>5</vt:i4>
      </vt:variant>
      <vt:variant>
        <vt:lpwstr/>
      </vt:variant>
      <vt:variant>
        <vt:lpwstr>_Toc390947185</vt:lpwstr>
      </vt:variant>
      <vt:variant>
        <vt:i4>1572918</vt:i4>
      </vt:variant>
      <vt:variant>
        <vt:i4>14</vt:i4>
      </vt:variant>
      <vt:variant>
        <vt:i4>0</vt:i4>
      </vt:variant>
      <vt:variant>
        <vt:i4>5</vt:i4>
      </vt:variant>
      <vt:variant>
        <vt:lpwstr/>
      </vt:variant>
      <vt:variant>
        <vt:lpwstr>_Toc390947184</vt:lpwstr>
      </vt:variant>
      <vt:variant>
        <vt:i4>1572918</vt:i4>
      </vt:variant>
      <vt:variant>
        <vt:i4>8</vt:i4>
      </vt:variant>
      <vt:variant>
        <vt:i4>0</vt:i4>
      </vt:variant>
      <vt:variant>
        <vt:i4>5</vt:i4>
      </vt:variant>
      <vt:variant>
        <vt:lpwstr/>
      </vt:variant>
      <vt:variant>
        <vt:lpwstr>_Toc390947183</vt:lpwstr>
      </vt:variant>
      <vt:variant>
        <vt:i4>1572918</vt:i4>
      </vt:variant>
      <vt:variant>
        <vt:i4>2</vt:i4>
      </vt:variant>
      <vt:variant>
        <vt:i4>0</vt:i4>
      </vt:variant>
      <vt:variant>
        <vt:i4>5</vt:i4>
      </vt:variant>
      <vt:variant>
        <vt:lpwstr/>
      </vt:variant>
      <vt:variant>
        <vt:lpwstr>_Toc390947182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2017-06-06T12:41:00Z</dcterms:created>
  <dcterms:modified xsi:type="dcterms:W3CDTF">2018-07-10T13:24:00Z</dcterms:modified>
</cp:coreProperties>
</file>